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9E" w:rsidRPr="002D7DAF" w:rsidRDefault="00D6749E" w:rsidP="002D7DAF">
      <w:pPr>
        <w:spacing w:before="8"/>
        <w:ind w:left="567" w:right="567"/>
        <w:jc w:val="center"/>
        <w:rPr>
          <w:b/>
          <w:sz w:val="28"/>
          <w:szCs w:val="28"/>
        </w:rPr>
      </w:pPr>
      <w:r w:rsidRPr="002D7DAF">
        <w:rPr>
          <w:rFonts w:hint="eastAsia"/>
          <w:b/>
          <w:sz w:val="28"/>
          <w:szCs w:val="28"/>
        </w:rPr>
        <w:t>JOJO CUP</w:t>
      </w:r>
    </w:p>
    <w:p w:rsidR="00F5228A" w:rsidRPr="002D7DAF" w:rsidRDefault="002A471A" w:rsidP="002D7DAF">
      <w:pPr>
        <w:spacing w:before="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6749E" w:rsidRPr="002D7DAF">
        <w:rPr>
          <w:rFonts w:hint="eastAsia"/>
          <w:b/>
          <w:sz w:val="28"/>
          <w:szCs w:val="28"/>
        </w:rPr>
        <w:t xml:space="preserve">. </w:t>
      </w:r>
      <w:proofErr w:type="spellStart"/>
      <w:r w:rsidR="00D6749E" w:rsidRPr="002D7DAF">
        <w:rPr>
          <w:rFonts w:hint="eastAsia"/>
          <w:b/>
          <w:sz w:val="28"/>
          <w:szCs w:val="28"/>
        </w:rPr>
        <w:t>ročník</w:t>
      </w:r>
      <w:proofErr w:type="spellEnd"/>
    </w:p>
    <w:p w:rsidR="00D6749E" w:rsidRPr="002D7DAF" w:rsidRDefault="00D6749E" w:rsidP="002D7DAF">
      <w:pPr>
        <w:pStyle w:val="Nadpis1"/>
        <w:spacing w:before="8"/>
        <w:rPr>
          <w:sz w:val="28"/>
          <w:szCs w:val="28"/>
        </w:rPr>
      </w:pPr>
      <w:r w:rsidRPr="002D7DAF">
        <w:rPr>
          <w:sz w:val="28"/>
          <w:szCs w:val="28"/>
        </w:rPr>
        <w:t>Propozice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proofErr w:type="spellStart"/>
      <w:r w:rsidRPr="00337B2B">
        <w:rPr>
          <w:rFonts w:hint="eastAsia"/>
          <w:b/>
          <w:sz w:val="20"/>
          <w:szCs w:val="20"/>
        </w:rPr>
        <w:t>Pořadatel</w:t>
      </w:r>
      <w:proofErr w:type="spellEnd"/>
      <w:r w:rsidRPr="002D7DAF">
        <w:rPr>
          <w:rFonts w:hint="eastAsia"/>
          <w:sz w:val="20"/>
          <w:szCs w:val="20"/>
        </w:rPr>
        <w:t>:</w:t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  <w:t xml:space="preserve">Gym </w:t>
      </w:r>
      <w:proofErr w:type="spellStart"/>
      <w:r w:rsidRPr="002D7DAF">
        <w:rPr>
          <w:rFonts w:hint="eastAsia"/>
          <w:sz w:val="20"/>
          <w:szCs w:val="20"/>
        </w:rPr>
        <w:t>Dobřichovice</w:t>
      </w:r>
      <w:proofErr w:type="spellEnd"/>
      <w:r w:rsidRPr="002D7DAF">
        <w:rPr>
          <w:rFonts w:hint="eastAsia"/>
          <w:sz w:val="20"/>
          <w:szCs w:val="20"/>
        </w:rPr>
        <w:t xml:space="preserve">, </w:t>
      </w:r>
      <w:proofErr w:type="spellStart"/>
      <w:r w:rsidRPr="002D7DAF">
        <w:rPr>
          <w:rFonts w:hint="eastAsia"/>
          <w:sz w:val="20"/>
          <w:szCs w:val="20"/>
        </w:rPr>
        <w:t>z.s</w:t>
      </w:r>
      <w:proofErr w:type="spellEnd"/>
      <w:r w:rsidRPr="002D7DAF">
        <w:rPr>
          <w:rFonts w:hint="eastAsia"/>
          <w:sz w:val="20"/>
          <w:szCs w:val="20"/>
        </w:rPr>
        <w:t xml:space="preserve">. </w:t>
      </w:r>
      <w:proofErr w:type="spellStart"/>
      <w:r w:rsidRPr="002D7DAF">
        <w:rPr>
          <w:rFonts w:hint="eastAsia"/>
          <w:sz w:val="20"/>
          <w:szCs w:val="20"/>
        </w:rPr>
        <w:t>ve</w:t>
      </w:r>
      <w:proofErr w:type="spellEnd"/>
      <w:r w:rsidRPr="002D7DAF">
        <w:rPr>
          <w:rFonts w:hint="eastAsia"/>
          <w:sz w:val="20"/>
          <w:szCs w:val="20"/>
        </w:rPr>
        <w:t xml:space="preserve"> </w:t>
      </w:r>
      <w:proofErr w:type="spellStart"/>
      <w:r w:rsidRPr="002D7DAF">
        <w:rPr>
          <w:rFonts w:hint="eastAsia"/>
          <w:sz w:val="20"/>
          <w:szCs w:val="20"/>
        </w:rPr>
        <w:t>spolupráci</w:t>
      </w:r>
      <w:proofErr w:type="spellEnd"/>
      <w:r w:rsidRPr="002D7DAF">
        <w:rPr>
          <w:rFonts w:hint="eastAsia"/>
          <w:sz w:val="20"/>
          <w:szCs w:val="20"/>
        </w:rPr>
        <w:t xml:space="preserve"> s </w:t>
      </w:r>
      <w:proofErr w:type="spellStart"/>
      <w:r w:rsidRPr="002D7DAF">
        <w:rPr>
          <w:rFonts w:hint="eastAsia"/>
          <w:sz w:val="20"/>
          <w:szCs w:val="20"/>
        </w:rPr>
        <w:t>Jojo</w:t>
      </w:r>
      <w:proofErr w:type="spellEnd"/>
      <w:r w:rsidRPr="002D7DAF">
        <w:rPr>
          <w:rFonts w:hint="eastAsia"/>
          <w:sz w:val="20"/>
          <w:szCs w:val="20"/>
        </w:rPr>
        <w:t xml:space="preserve"> Gym </w:t>
      </w:r>
      <w:proofErr w:type="spellStart"/>
      <w:r w:rsidRPr="002D7DAF">
        <w:rPr>
          <w:rFonts w:hint="eastAsia"/>
          <w:sz w:val="20"/>
          <w:szCs w:val="20"/>
        </w:rPr>
        <w:t>Dobřichovice</w:t>
      </w:r>
      <w:proofErr w:type="spellEnd"/>
      <w:r w:rsidRPr="002D7DAF">
        <w:rPr>
          <w:rFonts w:hint="eastAsia"/>
          <w:sz w:val="20"/>
          <w:szCs w:val="20"/>
        </w:rPr>
        <w:t xml:space="preserve"> </w:t>
      </w:r>
    </w:p>
    <w:p w:rsidR="00F5228A" w:rsidRPr="002D7DAF" w:rsidRDefault="00F5228A" w:rsidP="002D7DAF">
      <w:pPr>
        <w:spacing w:before="8"/>
        <w:jc w:val="both"/>
        <w:rPr>
          <w:sz w:val="20"/>
          <w:szCs w:val="20"/>
        </w:rPr>
      </w:pPr>
    </w:p>
    <w:p w:rsidR="00D6749E" w:rsidRDefault="00D6749E" w:rsidP="002D7DAF">
      <w:pPr>
        <w:spacing w:before="8"/>
        <w:jc w:val="both"/>
        <w:rPr>
          <w:b/>
          <w:sz w:val="20"/>
          <w:szCs w:val="20"/>
        </w:rPr>
      </w:pPr>
      <w:r w:rsidRPr="00337B2B">
        <w:rPr>
          <w:rFonts w:hint="eastAsia"/>
          <w:b/>
          <w:sz w:val="20"/>
          <w:szCs w:val="20"/>
        </w:rPr>
        <w:t xml:space="preserve">Datum </w:t>
      </w:r>
      <w:proofErr w:type="spellStart"/>
      <w:r w:rsidRPr="00337B2B">
        <w:rPr>
          <w:rFonts w:hint="eastAsia"/>
          <w:b/>
          <w:sz w:val="20"/>
          <w:szCs w:val="20"/>
        </w:rPr>
        <w:t>konání</w:t>
      </w:r>
      <w:proofErr w:type="spellEnd"/>
      <w:r w:rsidRPr="00337B2B">
        <w:rPr>
          <w:rFonts w:hint="eastAsia"/>
          <w:b/>
          <w:sz w:val="20"/>
          <w:szCs w:val="20"/>
        </w:rPr>
        <w:t>:</w:t>
      </w:r>
      <w:r w:rsidRPr="002D7DAF">
        <w:rPr>
          <w:rFonts w:hint="eastAsia"/>
          <w:sz w:val="20"/>
          <w:szCs w:val="20"/>
        </w:rPr>
        <w:tab/>
      </w:r>
      <w:proofErr w:type="spellStart"/>
      <w:r w:rsidR="00814A80">
        <w:rPr>
          <w:sz w:val="20"/>
          <w:szCs w:val="20"/>
        </w:rPr>
        <w:t>sobota</w:t>
      </w:r>
      <w:proofErr w:type="spellEnd"/>
      <w:r w:rsidR="00814A80">
        <w:rPr>
          <w:sz w:val="20"/>
          <w:szCs w:val="20"/>
        </w:rPr>
        <w:t xml:space="preserve"> </w:t>
      </w:r>
      <w:r w:rsidR="002A471A">
        <w:rPr>
          <w:b/>
          <w:sz w:val="20"/>
          <w:szCs w:val="20"/>
        </w:rPr>
        <w:t xml:space="preserve">2. 2. </w:t>
      </w:r>
      <w:r w:rsidR="0038078C">
        <w:rPr>
          <w:rFonts w:hint="eastAsia"/>
          <w:b/>
          <w:sz w:val="20"/>
          <w:szCs w:val="20"/>
        </w:rPr>
        <w:t xml:space="preserve"> 201</w:t>
      </w:r>
      <w:r w:rsidR="002A471A">
        <w:rPr>
          <w:b/>
          <w:sz w:val="20"/>
          <w:szCs w:val="20"/>
        </w:rPr>
        <w:t>9</w:t>
      </w:r>
    </w:p>
    <w:p w:rsidR="001D2A43" w:rsidRPr="002D7DAF" w:rsidRDefault="007318A7" w:rsidP="002D7DAF">
      <w:pPr>
        <w:spacing w:befor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kategorie 0, </w:t>
      </w:r>
      <w:r w:rsidR="001D2A4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I B</w:t>
      </w:r>
      <w:r w:rsidR="00423609">
        <w:rPr>
          <w:b/>
          <w:sz w:val="20"/>
          <w:szCs w:val="20"/>
        </w:rPr>
        <w:t>, II</w:t>
      </w:r>
      <w:r w:rsidR="00667C1C">
        <w:rPr>
          <w:b/>
          <w:sz w:val="20"/>
          <w:szCs w:val="20"/>
        </w:rPr>
        <w:t xml:space="preserve"> A </w:t>
      </w:r>
      <w:proofErr w:type="spellStart"/>
      <w:proofErr w:type="gramStart"/>
      <w:r w:rsidR="00667C1C">
        <w:rPr>
          <w:b/>
          <w:sz w:val="20"/>
          <w:szCs w:val="20"/>
        </w:rPr>
        <w:t>a</w:t>
      </w:r>
      <w:proofErr w:type="spellEnd"/>
      <w:proofErr w:type="gramEnd"/>
      <w:r w:rsidR="00667C1C">
        <w:rPr>
          <w:b/>
          <w:sz w:val="20"/>
          <w:szCs w:val="20"/>
        </w:rPr>
        <w:t xml:space="preserve"> II B</w:t>
      </w:r>
      <w:r w:rsidR="00423609">
        <w:rPr>
          <w:b/>
          <w:sz w:val="20"/>
          <w:szCs w:val="20"/>
        </w:rPr>
        <w:t xml:space="preserve"> + </w:t>
      </w:r>
      <w:proofErr w:type="spellStart"/>
      <w:r w:rsidR="00423609">
        <w:rPr>
          <w:b/>
          <w:sz w:val="20"/>
          <w:szCs w:val="20"/>
        </w:rPr>
        <w:t>tria</w:t>
      </w:r>
      <w:proofErr w:type="spellEnd"/>
    </w:p>
    <w:p w:rsidR="00F5228A" w:rsidRPr="002D7DAF" w:rsidRDefault="00F5228A" w:rsidP="002D7DAF">
      <w:pPr>
        <w:spacing w:before="8"/>
        <w:jc w:val="both"/>
        <w:rPr>
          <w:sz w:val="20"/>
          <w:szCs w:val="20"/>
        </w:rPr>
      </w:pPr>
    </w:p>
    <w:p w:rsidR="00D6749E" w:rsidRDefault="00D6749E" w:rsidP="002D7DAF">
      <w:pPr>
        <w:spacing w:before="8"/>
        <w:ind w:left="2124" w:hanging="2124"/>
        <w:jc w:val="both"/>
        <w:rPr>
          <w:sz w:val="20"/>
          <w:szCs w:val="20"/>
        </w:rPr>
      </w:pPr>
      <w:proofErr w:type="spellStart"/>
      <w:r w:rsidRPr="00337B2B">
        <w:rPr>
          <w:rFonts w:hint="eastAsia"/>
          <w:b/>
          <w:sz w:val="20"/>
          <w:szCs w:val="20"/>
        </w:rPr>
        <w:t>Místo</w:t>
      </w:r>
      <w:proofErr w:type="spellEnd"/>
      <w:r w:rsidRPr="00337B2B">
        <w:rPr>
          <w:rFonts w:hint="eastAsia"/>
          <w:b/>
          <w:sz w:val="20"/>
          <w:szCs w:val="20"/>
        </w:rPr>
        <w:t xml:space="preserve"> </w:t>
      </w:r>
      <w:proofErr w:type="spellStart"/>
      <w:r w:rsidRPr="00337B2B">
        <w:rPr>
          <w:rFonts w:hint="eastAsia"/>
          <w:b/>
          <w:sz w:val="20"/>
          <w:szCs w:val="20"/>
        </w:rPr>
        <w:t>konání</w:t>
      </w:r>
      <w:proofErr w:type="spellEnd"/>
      <w:r w:rsidRPr="00337B2B">
        <w:rPr>
          <w:rFonts w:hint="eastAsia"/>
          <w:b/>
          <w:sz w:val="20"/>
          <w:szCs w:val="20"/>
        </w:rPr>
        <w:t>:</w:t>
      </w:r>
      <w:r w:rsidRPr="002D7DAF">
        <w:rPr>
          <w:rFonts w:hint="eastAsia"/>
          <w:sz w:val="20"/>
          <w:szCs w:val="20"/>
        </w:rPr>
        <w:tab/>
      </w:r>
      <w:proofErr w:type="spellStart"/>
      <w:r w:rsidRPr="002D7DAF">
        <w:rPr>
          <w:rFonts w:hint="eastAsia"/>
          <w:sz w:val="20"/>
          <w:szCs w:val="20"/>
        </w:rPr>
        <w:t>tělocvična</w:t>
      </w:r>
      <w:proofErr w:type="spellEnd"/>
      <w:r w:rsidRPr="002D7DAF">
        <w:rPr>
          <w:rFonts w:hint="eastAsia"/>
          <w:sz w:val="20"/>
          <w:szCs w:val="20"/>
        </w:rPr>
        <w:t xml:space="preserve"> </w:t>
      </w:r>
      <w:proofErr w:type="spellStart"/>
      <w:r w:rsidRPr="002D7DAF">
        <w:rPr>
          <w:rFonts w:hint="eastAsia"/>
          <w:sz w:val="20"/>
          <w:szCs w:val="20"/>
        </w:rPr>
        <w:t>Jojo</w:t>
      </w:r>
      <w:proofErr w:type="spellEnd"/>
      <w:r w:rsidRPr="002D7DAF">
        <w:rPr>
          <w:rFonts w:hint="eastAsia"/>
          <w:sz w:val="20"/>
          <w:szCs w:val="20"/>
        </w:rPr>
        <w:t xml:space="preserve"> Gym, </w:t>
      </w:r>
      <w:proofErr w:type="spellStart"/>
      <w:r w:rsidRPr="002D7DAF">
        <w:rPr>
          <w:rFonts w:hint="eastAsia"/>
          <w:sz w:val="20"/>
          <w:szCs w:val="20"/>
        </w:rPr>
        <w:t>ulice</w:t>
      </w:r>
      <w:proofErr w:type="spellEnd"/>
      <w:r w:rsidRPr="002D7DAF">
        <w:rPr>
          <w:rFonts w:hint="eastAsia"/>
          <w:sz w:val="20"/>
          <w:szCs w:val="20"/>
        </w:rPr>
        <w:t xml:space="preserve"> 5. </w:t>
      </w:r>
      <w:proofErr w:type="spellStart"/>
      <w:r w:rsidRPr="002D7DAF">
        <w:rPr>
          <w:rFonts w:hint="eastAsia"/>
          <w:sz w:val="20"/>
          <w:szCs w:val="20"/>
        </w:rPr>
        <w:t>května</w:t>
      </w:r>
      <w:proofErr w:type="spellEnd"/>
      <w:r w:rsidRPr="002D7DAF">
        <w:rPr>
          <w:rFonts w:hint="eastAsia"/>
          <w:sz w:val="20"/>
          <w:szCs w:val="20"/>
        </w:rPr>
        <w:t xml:space="preserve"> 1064, 252 29 </w:t>
      </w:r>
      <w:proofErr w:type="spellStart"/>
      <w:r w:rsidRPr="002D7DAF">
        <w:rPr>
          <w:rFonts w:hint="eastAsia"/>
          <w:sz w:val="20"/>
          <w:szCs w:val="20"/>
        </w:rPr>
        <w:t>Dobřichovice</w:t>
      </w:r>
      <w:proofErr w:type="spellEnd"/>
    </w:p>
    <w:p w:rsidR="007078C1" w:rsidRDefault="007078C1" w:rsidP="002D7DAF">
      <w:pPr>
        <w:spacing w:before="8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Hala</w:t>
      </w:r>
      <w:proofErr w:type="spellEnd"/>
      <w:r>
        <w:rPr>
          <w:sz w:val="20"/>
          <w:szCs w:val="20"/>
        </w:rPr>
        <w:t xml:space="preserve"> 2 </w:t>
      </w:r>
    </w:p>
    <w:p w:rsidR="007D341D" w:rsidRPr="002D7DAF" w:rsidRDefault="007D341D" w:rsidP="002D7DAF">
      <w:pPr>
        <w:spacing w:before="8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GPS: </w:t>
      </w:r>
      <w:r w:rsidRPr="007D341D">
        <w:rPr>
          <w:sz w:val="20"/>
          <w:szCs w:val="20"/>
        </w:rPr>
        <w:t>49.9307084, 14.2853377</w:t>
      </w: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Doprava:</w:t>
      </w:r>
      <w:r w:rsidRPr="002D7DAF">
        <w:rPr>
          <w:rFonts w:hint="eastAsia"/>
          <w:sz w:val="20"/>
          <w:szCs w:val="20"/>
          <w:lang w:val="pl-PL"/>
        </w:rPr>
        <w:tab/>
        <w:t xml:space="preserve">vlakem - do stanice </w:t>
      </w:r>
      <w:r w:rsidR="002E05E6">
        <w:rPr>
          <w:rFonts w:hint="eastAsia"/>
          <w:sz w:val="20"/>
          <w:szCs w:val="20"/>
          <w:lang w:val="pl-PL"/>
        </w:rPr>
        <w:t>Dobřichovice, odt</w:t>
      </w:r>
      <w:r w:rsidRPr="002D7DAF">
        <w:rPr>
          <w:rFonts w:hint="eastAsia"/>
          <w:sz w:val="20"/>
          <w:szCs w:val="20"/>
          <w:lang w:val="pl-PL"/>
        </w:rPr>
        <w:t>ud 10 minut pěšky</w:t>
      </w:r>
    </w:p>
    <w:p w:rsidR="000F7B4A" w:rsidRDefault="00D6749E" w:rsidP="000F7B4A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  <w:t>autem</w:t>
      </w:r>
      <w:r w:rsidR="000F7B4A">
        <w:rPr>
          <w:rFonts w:hint="eastAsia"/>
          <w:sz w:val="20"/>
          <w:szCs w:val="20"/>
          <w:lang w:val="pl-PL"/>
        </w:rPr>
        <w:t xml:space="preserve"> - parkování v objektu i</w:t>
      </w:r>
      <w:r w:rsidRPr="002D7DAF">
        <w:rPr>
          <w:rFonts w:hint="eastAsia"/>
          <w:sz w:val="20"/>
          <w:szCs w:val="20"/>
          <w:lang w:val="pl-PL"/>
        </w:rPr>
        <w:t xml:space="preserve"> v nejbližším okolí</w:t>
      </w:r>
      <w:r w:rsidR="000F7B4A">
        <w:rPr>
          <w:sz w:val="20"/>
          <w:szCs w:val="20"/>
          <w:lang w:val="pl-PL"/>
        </w:rPr>
        <w:t xml:space="preserve"> </w:t>
      </w:r>
    </w:p>
    <w:p w:rsidR="000F7B4A" w:rsidRPr="002D7DAF" w:rsidRDefault="000F7B4A" w:rsidP="000F7B4A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(počet parkovacích míst v objektu je omezen)</w:t>
      </w:r>
    </w:p>
    <w:p w:rsidR="00D6749E" w:rsidRPr="002D7DAF" w:rsidRDefault="00D6749E" w:rsidP="002D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</w:tabs>
        <w:spacing w:before="8"/>
        <w:ind w:left="2124" w:hanging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Kategorie: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0F7B4A">
        <w:rPr>
          <w:rFonts w:hint="eastAsia"/>
          <w:b/>
          <w:sz w:val="20"/>
          <w:szCs w:val="20"/>
          <w:lang w:val="pl-PL"/>
        </w:rPr>
        <w:t xml:space="preserve">Kategorie 0: </w:t>
      </w:r>
      <w:r w:rsidR="000F7B4A">
        <w:rPr>
          <w:rFonts w:hint="eastAsia"/>
          <w:b/>
          <w:sz w:val="20"/>
          <w:szCs w:val="20"/>
          <w:lang w:val="pl-PL"/>
        </w:rPr>
        <w:tab/>
      </w:r>
      <w:r w:rsidR="000F7B4A">
        <w:rPr>
          <w:rFonts w:hint="eastAsia"/>
          <w:b/>
          <w:sz w:val="20"/>
          <w:szCs w:val="20"/>
          <w:lang w:val="pl-PL"/>
        </w:rPr>
        <w:tab/>
        <w:t>201</w:t>
      </w:r>
      <w:r w:rsidR="00814C93">
        <w:rPr>
          <w:b/>
          <w:sz w:val="20"/>
          <w:szCs w:val="20"/>
          <w:lang w:val="pl-PL"/>
        </w:rPr>
        <w:t>1</w:t>
      </w:r>
      <w:r w:rsidRPr="002D7DAF">
        <w:rPr>
          <w:rFonts w:hint="eastAsia"/>
          <w:b/>
          <w:sz w:val="20"/>
          <w:szCs w:val="20"/>
          <w:lang w:val="pl-PL"/>
        </w:rPr>
        <w:t xml:space="preserve"> a mladší</w:t>
      </w:r>
    </w:p>
    <w:p w:rsidR="00D6749E" w:rsidRDefault="000F7B4A" w:rsidP="009E0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73"/>
        </w:tabs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rFonts w:hint="eastAsia"/>
          <w:b/>
          <w:sz w:val="20"/>
          <w:szCs w:val="20"/>
          <w:lang w:val="pl-PL"/>
        </w:rPr>
        <w:t>Kategorie I</w:t>
      </w:r>
      <w:r w:rsidR="00DE474C">
        <w:rPr>
          <w:b/>
          <w:sz w:val="20"/>
          <w:szCs w:val="20"/>
          <w:lang w:val="pl-PL"/>
        </w:rPr>
        <w:t xml:space="preserve"> A, I B</w:t>
      </w:r>
      <w:r w:rsidR="00DE474C">
        <w:rPr>
          <w:rFonts w:hint="eastAsia"/>
          <w:b/>
          <w:sz w:val="20"/>
          <w:szCs w:val="20"/>
          <w:lang w:val="pl-PL"/>
        </w:rPr>
        <w:t xml:space="preserve">: </w:t>
      </w:r>
      <w:r w:rsidR="00DE474C">
        <w:rPr>
          <w:rFonts w:hint="eastAsia"/>
          <w:b/>
          <w:sz w:val="20"/>
          <w:szCs w:val="20"/>
          <w:lang w:val="pl-PL"/>
        </w:rPr>
        <w:tab/>
      </w:r>
      <w:r>
        <w:rPr>
          <w:rFonts w:hint="eastAsia"/>
          <w:b/>
          <w:sz w:val="20"/>
          <w:szCs w:val="20"/>
          <w:lang w:val="pl-PL"/>
        </w:rPr>
        <w:t>200</w:t>
      </w:r>
      <w:r w:rsidR="00814C93">
        <w:rPr>
          <w:b/>
          <w:sz w:val="20"/>
          <w:szCs w:val="20"/>
          <w:lang w:val="pl-PL"/>
        </w:rPr>
        <w:t xml:space="preserve">8 </w:t>
      </w:r>
      <w:r w:rsidR="00D6749E" w:rsidRPr="002D7DAF">
        <w:rPr>
          <w:rFonts w:hint="eastAsia"/>
          <w:b/>
          <w:sz w:val="20"/>
          <w:szCs w:val="20"/>
          <w:lang w:val="pl-PL"/>
        </w:rPr>
        <w:t>a mladší</w:t>
      </w:r>
      <w:r w:rsidR="009E0A5C">
        <w:rPr>
          <w:b/>
          <w:sz w:val="20"/>
          <w:szCs w:val="20"/>
          <w:lang w:val="pl-PL"/>
        </w:rPr>
        <w:tab/>
      </w:r>
    </w:p>
    <w:p w:rsidR="0038078C" w:rsidRDefault="0038078C" w:rsidP="006D19FD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Kategorie II</w:t>
      </w:r>
      <w:r w:rsidR="00CD2024">
        <w:rPr>
          <w:b/>
          <w:sz w:val="20"/>
          <w:szCs w:val="20"/>
          <w:lang w:val="pl-PL"/>
        </w:rPr>
        <w:t xml:space="preserve"> A</w:t>
      </w:r>
      <w:r w:rsidR="00904A64">
        <w:rPr>
          <w:b/>
          <w:sz w:val="20"/>
          <w:szCs w:val="20"/>
          <w:lang w:val="pl-PL"/>
        </w:rPr>
        <w:t>, II B</w:t>
      </w:r>
      <w:r>
        <w:rPr>
          <w:b/>
          <w:sz w:val="20"/>
          <w:szCs w:val="20"/>
          <w:lang w:val="pl-PL"/>
        </w:rPr>
        <w:t>:</w:t>
      </w:r>
      <w:r>
        <w:rPr>
          <w:b/>
          <w:sz w:val="20"/>
          <w:szCs w:val="20"/>
          <w:lang w:val="pl-PL"/>
        </w:rPr>
        <w:tab/>
      </w:r>
      <w:r w:rsidR="002C250B">
        <w:rPr>
          <w:b/>
          <w:sz w:val="20"/>
          <w:szCs w:val="20"/>
          <w:lang w:val="pl-PL"/>
        </w:rPr>
        <w:t>200</w:t>
      </w:r>
      <w:r w:rsidR="00814C93">
        <w:rPr>
          <w:b/>
          <w:sz w:val="20"/>
          <w:szCs w:val="20"/>
          <w:lang w:val="pl-PL"/>
        </w:rPr>
        <w:t>3</w:t>
      </w:r>
      <w:r w:rsidR="002C250B">
        <w:rPr>
          <w:b/>
          <w:sz w:val="20"/>
          <w:szCs w:val="20"/>
          <w:lang w:val="pl-PL"/>
        </w:rPr>
        <w:t xml:space="preserve"> a mladší</w:t>
      </w:r>
    </w:p>
    <w:p w:rsidR="0091124A" w:rsidRDefault="0038078C" w:rsidP="00337B2B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Tri</w:t>
      </w:r>
      <w:r w:rsidR="00667C1C">
        <w:rPr>
          <w:b/>
          <w:sz w:val="20"/>
          <w:szCs w:val="20"/>
          <w:lang w:val="pl-PL"/>
        </w:rPr>
        <w:t>a</w:t>
      </w:r>
      <w:r>
        <w:rPr>
          <w:b/>
          <w:sz w:val="20"/>
          <w:szCs w:val="20"/>
          <w:lang w:val="pl-PL"/>
        </w:rPr>
        <w:t>:</w:t>
      </w:r>
      <w:r>
        <w:rPr>
          <w:b/>
          <w:sz w:val="20"/>
          <w:szCs w:val="20"/>
          <w:lang w:val="pl-PL"/>
        </w:rPr>
        <w:tab/>
      </w:r>
      <w:r w:rsidR="009E0A5C">
        <w:rPr>
          <w:b/>
          <w:sz w:val="20"/>
          <w:szCs w:val="20"/>
          <w:lang w:val="pl-PL"/>
        </w:rPr>
        <w:tab/>
      </w:r>
      <w:r w:rsidR="00667C1C">
        <w:rPr>
          <w:b/>
          <w:sz w:val="20"/>
          <w:szCs w:val="20"/>
          <w:lang w:val="pl-PL"/>
        </w:rPr>
        <w:tab/>
      </w:r>
      <w:r w:rsidR="00FD67AF">
        <w:rPr>
          <w:b/>
          <w:sz w:val="20"/>
          <w:szCs w:val="20"/>
          <w:lang w:val="pl-PL"/>
        </w:rPr>
        <w:t>20</w:t>
      </w:r>
      <w:r w:rsidR="00A72932">
        <w:rPr>
          <w:b/>
          <w:sz w:val="20"/>
          <w:szCs w:val="20"/>
          <w:lang w:val="pl-PL"/>
        </w:rPr>
        <w:t>0</w:t>
      </w:r>
      <w:r w:rsidR="00814C93">
        <w:rPr>
          <w:b/>
          <w:sz w:val="20"/>
          <w:szCs w:val="20"/>
          <w:lang w:val="pl-PL"/>
        </w:rPr>
        <w:t>8</w:t>
      </w:r>
      <w:r w:rsidR="00F50787">
        <w:rPr>
          <w:b/>
          <w:sz w:val="20"/>
          <w:szCs w:val="20"/>
          <w:lang w:val="pl-PL"/>
        </w:rPr>
        <w:t xml:space="preserve"> </w:t>
      </w:r>
      <w:r w:rsidR="00904A64">
        <w:rPr>
          <w:b/>
          <w:sz w:val="20"/>
          <w:szCs w:val="20"/>
          <w:lang w:val="pl-PL"/>
        </w:rPr>
        <w:t xml:space="preserve">a starší - </w:t>
      </w:r>
      <w:r w:rsidR="004B2A2F">
        <w:rPr>
          <w:b/>
          <w:sz w:val="20"/>
          <w:szCs w:val="20"/>
          <w:lang w:val="pl-PL"/>
        </w:rPr>
        <w:t>dle pravidel Junior II</w:t>
      </w:r>
      <w:r w:rsidR="009E0A5C">
        <w:rPr>
          <w:b/>
          <w:sz w:val="20"/>
          <w:szCs w:val="20"/>
          <w:lang w:val="pl-PL"/>
        </w:rPr>
        <w:tab/>
      </w:r>
    </w:p>
    <w:p w:rsidR="00337B2B" w:rsidRDefault="00337B2B" w:rsidP="00337B2B">
      <w:pPr>
        <w:spacing w:before="8"/>
        <w:ind w:left="1416" w:firstLine="708"/>
        <w:rPr>
          <w:b/>
          <w:sz w:val="20"/>
          <w:szCs w:val="20"/>
          <w:lang w:val="pl-PL"/>
        </w:rPr>
      </w:pPr>
    </w:p>
    <w:p w:rsidR="0091124A" w:rsidRPr="002D7DAF" w:rsidRDefault="00337B2B" w:rsidP="00AC1DF2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</w:t>
      </w:r>
      <w:r w:rsidR="0091124A">
        <w:rPr>
          <w:b/>
          <w:sz w:val="20"/>
          <w:szCs w:val="20"/>
          <w:lang w:val="pl-PL"/>
        </w:rPr>
        <w:t>ávodník může startovat pouze v jedné kategorii.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AC1DF2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Ve všech kategoriích</w:t>
      </w:r>
      <w:r>
        <w:rPr>
          <w:rFonts w:hint="eastAsia"/>
          <w:sz w:val="20"/>
          <w:szCs w:val="20"/>
          <w:lang w:val="pl-PL"/>
        </w:rPr>
        <w:t xml:space="preserve"> závodí společně dívky, chlapci</w:t>
      </w:r>
      <w:r w:rsidR="00D6749E" w:rsidRPr="002D7DAF">
        <w:rPr>
          <w:rFonts w:hint="eastAsia"/>
          <w:sz w:val="20"/>
          <w:szCs w:val="20"/>
          <w:lang w:val="pl-PL"/>
        </w:rPr>
        <w:t xml:space="preserve"> a smíšená družstva. Smíšené družstvo znamená, že minimálně 1 závodník opačného pohlaví soutěží v každé sérii v obou disciplínách.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Podle počtu a složení nahlášených družstev budou vyhlášeny jednotlivé kategorie (dívky, chlapci, mix) nebo budou vyhlášeny společně jen na základě kategorií.</w:t>
      </w:r>
      <w:r w:rsidR="002D7DAF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O zařazení družstva do věkové kategorie rozhoduje věk nejstaršího závodníka.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20228E" w:rsidRPr="00193B5A" w:rsidRDefault="00D6749E" w:rsidP="00776056">
      <w:pPr>
        <w:spacing w:before="8"/>
        <w:ind w:left="2124" w:hanging="2124"/>
        <w:rPr>
          <w:b/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Pravidla: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ab/>
        <w:t xml:space="preserve">Závodí se </w:t>
      </w:r>
      <w:r w:rsidR="002117D7">
        <w:rPr>
          <w:sz w:val="20"/>
          <w:szCs w:val="20"/>
          <w:lang w:val="pl-PL"/>
        </w:rPr>
        <w:t xml:space="preserve">dle pravidel </w:t>
      </w:r>
      <w:r w:rsidR="002117D7" w:rsidRPr="00193B5A">
        <w:rPr>
          <w:b/>
          <w:sz w:val="20"/>
          <w:szCs w:val="20"/>
          <w:lang w:val="pl-PL"/>
        </w:rPr>
        <w:t>T</w:t>
      </w:r>
      <w:r w:rsidR="00193B5A">
        <w:rPr>
          <w:b/>
          <w:sz w:val="20"/>
          <w:szCs w:val="20"/>
          <w:lang w:val="pl-PL"/>
        </w:rPr>
        <w:t>eamGym</w:t>
      </w:r>
      <w:r w:rsidR="002117D7" w:rsidRPr="00193B5A">
        <w:rPr>
          <w:b/>
          <w:sz w:val="20"/>
          <w:szCs w:val="20"/>
          <w:lang w:val="pl-PL"/>
        </w:rPr>
        <w:t xml:space="preserve"> </w:t>
      </w:r>
      <w:r w:rsidR="0020228E" w:rsidRPr="00193B5A">
        <w:rPr>
          <w:b/>
          <w:sz w:val="20"/>
          <w:szCs w:val="20"/>
          <w:lang w:val="pl-PL"/>
        </w:rPr>
        <w:t xml:space="preserve">2017 b) </w:t>
      </w:r>
      <w:r w:rsidR="00193B5A" w:rsidRPr="00193B5A">
        <w:rPr>
          <w:b/>
          <w:sz w:val="20"/>
          <w:szCs w:val="20"/>
          <w:lang w:val="pl-PL"/>
        </w:rPr>
        <w:t xml:space="preserve">kategorie dle </w:t>
      </w:r>
      <w:r w:rsidR="0020228E" w:rsidRPr="00193B5A">
        <w:rPr>
          <w:b/>
          <w:sz w:val="20"/>
          <w:szCs w:val="20"/>
          <w:lang w:val="pl-PL"/>
        </w:rPr>
        <w:t>adaptace</w:t>
      </w:r>
      <w:r w:rsidR="00193B5A" w:rsidRPr="00193B5A">
        <w:rPr>
          <w:b/>
          <w:sz w:val="20"/>
          <w:szCs w:val="20"/>
          <w:lang w:val="pl-PL"/>
        </w:rPr>
        <w:t xml:space="preserve"> pravidel</w:t>
      </w:r>
      <w:r w:rsidR="0020228E" w:rsidRPr="00193B5A">
        <w:rPr>
          <w:b/>
          <w:sz w:val="20"/>
          <w:szCs w:val="20"/>
          <w:lang w:val="pl-PL"/>
        </w:rPr>
        <w:t xml:space="preserve"> pro nižší obtížnost Junior I a</w:t>
      </w:r>
      <w:r w:rsidR="005D3C6E" w:rsidRPr="00193B5A">
        <w:rPr>
          <w:b/>
          <w:sz w:val="20"/>
          <w:szCs w:val="20"/>
          <w:lang w:val="pl-PL"/>
        </w:rPr>
        <w:t xml:space="preserve"> Junior</w:t>
      </w:r>
      <w:r w:rsidR="0020228E" w:rsidRPr="00193B5A">
        <w:rPr>
          <w:b/>
          <w:sz w:val="20"/>
          <w:szCs w:val="20"/>
          <w:lang w:val="pl-PL"/>
        </w:rPr>
        <w:t xml:space="preserve"> II</w:t>
      </w:r>
    </w:p>
    <w:p w:rsidR="0020228E" w:rsidRDefault="00D276AC" w:rsidP="0020228E">
      <w:pPr>
        <w:spacing w:before="8"/>
        <w:ind w:left="2124"/>
        <w:rPr>
          <w:sz w:val="20"/>
          <w:szCs w:val="20"/>
          <w:lang w:val="pl-PL"/>
        </w:rPr>
      </w:pPr>
      <w:hyperlink r:id="rId6" w:history="1">
        <w:r w:rsidR="0020228E" w:rsidRPr="00491DCF">
          <w:rPr>
            <w:rStyle w:val="Hypertextovodkaz"/>
            <w:sz w:val="20"/>
            <w:szCs w:val="20"/>
            <w:lang w:val="pl-PL"/>
          </w:rPr>
          <w:t>http://www.gymfed.cz/761-pravidla-teamgym-2017.html</w:t>
        </w:r>
      </w:hyperlink>
    </w:p>
    <w:p w:rsidR="00CE5CB1" w:rsidRPr="002D7DAF" w:rsidRDefault="00CE5CB1" w:rsidP="00193B5A">
      <w:pPr>
        <w:spacing w:before="8"/>
        <w:rPr>
          <w:sz w:val="20"/>
          <w:szCs w:val="20"/>
        </w:rPr>
      </w:pPr>
    </w:p>
    <w:p w:rsidR="00D6749E" w:rsidRPr="002D7DAF" w:rsidRDefault="00D6749E" w:rsidP="002D7DAF">
      <w:pPr>
        <w:spacing w:before="8"/>
        <w:ind w:left="2124"/>
        <w:rPr>
          <w:sz w:val="20"/>
          <w:szCs w:val="20"/>
        </w:rPr>
      </w:pPr>
      <w:proofErr w:type="spellStart"/>
      <w:r w:rsidRPr="002D7DAF">
        <w:rPr>
          <w:rFonts w:hint="eastAsia"/>
          <w:sz w:val="20"/>
          <w:szCs w:val="20"/>
        </w:rPr>
        <w:t>Výjimky</w:t>
      </w:r>
      <w:proofErr w:type="spellEnd"/>
      <w:r w:rsidRPr="002D7DAF">
        <w:rPr>
          <w:rFonts w:hint="eastAsia"/>
          <w:sz w:val="20"/>
          <w:szCs w:val="20"/>
        </w:rPr>
        <w:t xml:space="preserve"> z </w:t>
      </w:r>
      <w:proofErr w:type="spellStart"/>
      <w:r w:rsidRPr="002D7DAF">
        <w:rPr>
          <w:rFonts w:hint="eastAsia"/>
          <w:sz w:val="20"/>
          <w:szCs w:val="20"/>
        </w:rPr>
        <w:t>pravidel</w:t>
      </w:r>
      <w:proofErr w:type="spellEnd"/>
      <w:r w:rsidRPr="002D7DAF">
        <w:rPr>
          <w:rFonts w:hint="eastAsia"/>
          <w:sz w:val="20"/>
          <w:szCs w:val="20"/>
        </w:rPr>
        <w:t>:</w:t>
      </w:r>
    </w:p>
    <w:p w:rsidR="00D6749E" w:rsidRPr="002D7DAF" w:rsidRDefault="00D6749E" w:rsidP="002D7DAF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2D7DAF">
        <w:rPr>
          <w:rFonts w:ascii="Arial Unicode MS" w:eastAsia="Arial Unicode MS" w:hAnsi="Arial Unicode MS" w:cs="Arial Unicode MS" w:hint="eastAsia"/>
          <w:sz w:val="20"/>
        </w:rPr>
        <w:t xml:space="preserve">Závodníci družstva mohou být z více </w:t>
      </w:r>
      <w:r w:rsidR="00F5228A" w:rsidRPr="002D7DAF">
        <w:rPr>
          <w:rFonts w:ascii="Arial Unicode MS" w:eastAsia="Arial Unicode MS" w:hAnsi="Arial Unicode MS" w:cs="Arial Unicode MS" w:hint="eastAsia"/>
          <w:sz w:val="20"/>
        </w:rPr>
        <w:t>jednot (je povoleno hostování).</w:t>
      </w:r>
    </w:p>
    <w:p w:rsidR="000A5AF0" w:rsidRDefault="00D6749E" w:rsidP="002D7DAF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2D7DAF">
        <w:rPr>
          <w:rFonts w:ascii="Arial Unicode MS" w:eastAsia="Arial Unicode MS" w:hAnsi="Arial Unicode MS" w:cs="Arial Unicode MS" w:hint="eastAsia"/>
          <w:sz w:val="20"/>
        </w:rPr>
        <w:t xml:space="preserve">U kategorie 0 není požadována týmová série na akrobacii a přeskoku. </w:t>
      </w:r>
    </w:p>
    <w:p w:rsidR="00351BE2" w:rsidRDefault="00350C26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lastRenderedPageBreak/>
        <w:t xml:space="preserve">U kategorie 0 </w:t>
      </w:r>
      <w:r w:rsidR="00351BE2">
        <w:rPr>
          <w:rFonts w:ascii="Arial Unicode MS" w:eastAsia="Arial Unicode MS" w:hAnsi="Arial Unicode MS" w:cs="Arial Unicode MS"/>
          <w:sz w:val="20"/>
        </w:rPr>
        <w:t>na trampolíně je povolen výskok do dřepu a seskok. Bodové ohodnocení tohoto prvku je 0 b.</w:t>
      </w:r>
    </w:p>
    <w:p w:rsidR="00C05082" w:rsidRDefault="00C05082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193B5A">
        <w:rPr>
          <w:rFonts w:ascii="Arial Unicode MS" w:eastAsia="Arial Unicode MS" w:hAnsi="Arial Unicode MS" w:cs="Arial Unicode MS"/>
          <w:b/>
          <w:sz w:val="20"/>
        </w:rPr>
        <w:t xml:space="preserve">U kategorie IB </w:t>
      </w:r>
      <w:r w:rsidR="00DA4446" w:rsidRPr="00193B5A">
        <w:rPr>
          <w:rFonts w:ascii="Arial Unicode MS" w:eastAsia="Arial Unicode MS" w:hAnsi="Arial Unicode MS" w:cs="Arial Unicode MS"/>
          <w:b/>
          <w:sz w:val="20"/>
        </w:rPr>
        <w:t>a IIB</w:t>
      </w:r>
      <w:r w:rsidR="00193B5A">
        <w:rPr>
          <w:rFonts w:ascii="Arial Unicode MS" w:eastAsia="Arial Unicode MS" w:hAnsi="Arial Unicode MS" w:cs="Arial Unicode MS"/>
          <w:b/>
          <w:sz w:val="20"/>
        </w:rPr>
        <w:t>,</w:t>
      </w:r>
      <w:r w:rsidR="00DA4446">
        <w:rPr>
          <w:rFonts w:ascii="Arial Unicode MS" w:eastAsia="Arial Unicode MS" w:hAnsi="Arial Unicode MS" w:cs="Arial Unicode MS"/>
          <w:sz w:val="20"/>
        </w:rPr>
        <w:t xml:space="preserve"> </w:t>
      </w:r>
      <w:r w:rsidRPr="00193B5A">
        <w:rPr>
          <w:rFonts w:ascii="Arial Unicode MS" w:eastAsia="Arial Unicode MS" w:hAnsi="Arial Unicode MS" w:cs="Arial Unicode MS"/>
          <w:b/>
          <w:sz w:val="20"/>
        </w:rPr>
        <w:t>pokud více než 2 závodníci splní v jedné nebo více sériích obtížnost 0,3 a vyšší, musí se přihlásit do kategorie A</w:t>
      </w:r>
      <w:r>
        <w:rPr>
          <w:rFonts w:ascii="Arial Unicode MS" w:eastAsia="Arial Unicode MS" w:hAnsi="Arial Unicode MS" w:cs="Arial Unicode MS"/>
          <w:sz w:val="20"/>
        </w:rPr>
        <w:t xml:space="preserve">. </w:t>
      </w:r>
      <w:r w:rsidR="00490395">
        <w:rPr>
          <w:rFonts w:ascii="Arial Unicode MS" w:eastAsia="Arial Unicode MS" w:hAnsi="Arial Unicode MS" w:cs="Arial Unicode MS"/>
          <w:sz w:val="20"/>
        </w:rPr>
        <w:t>T</w:t>
      </w:r>
      <w:r>
        <w:rPr>
          <w:rFonts w:ascii="Arial Unicode MS" w:eastAsia="Arial Unicode MS" w:hAnsi="Arial Unicode MS" w:cs="Arial Unicode MS"/>
          <w:sz w:val="20"/>
        </w:rPr>
        <w:t>o znamená, že</w:t>
      </w:r>
      <w:r w:rsidR="008F3547">
        <w:rPr>
          <w:rFonts w:ascii="Arial Unicode MS" w:eastAsia="Arial Unicode MS" w:hAnsi="Arial Unicode MS" w:cs="Arial Unicode MS"/>
          <w:sz w:val="20"/>
        </w:rPr>
        <w:t xml:space="preserve"> maximálně</w:t>
      </w:r>
      <w:r>
        <w:rPr>
          <w:rFonts w:ascii="Arial Unicode MS" w:eastAsia="Arial Unicode MS" w:hAnsi="Arial Unicode MS" w:cs="Arial Unicode MS"/>
          <w:sz w:val="20"/>
        </w:rPr>
        <w:t xml:space="preserve"> dva závodn</w:t>
      </w:r>
      <w:r w:rsidR="00193B5A">
        <w:rPr>
          <w:rFonts w:ascii="Arial Unicode MS" w:eastAsia="Arial Unicode MS" w:hAnsi="Arial Unicode MS" w:cs="Arial Unicode MS"/>
          <w:sz w:val="20"/>
        </w:rPr>
        <w:t>í</w:t>
      </w:r>
      <w:r>
        <w:rPr>
          <w:rFonts w:ascii="Arial Unicode MS" w:eastAsia="Arial Unicode MS" w:hAnsi="Arial Unicode MS" w:cs="Arial Unicode MS"/>
          <w:sz w:val="20"/>
        </w:rPr>
        <w:t>ci</w:t>
      </w:r>
      <w:r w:rsidR="008F3547">
        <w:rPr>
          <w:rFonts w:ascii="Arial Unicode MS" w:eastAsia="Arial Unicode MS" w:hAnsi="Arial Unicode MS" w:cs="Arial Unicode MS"/>
          <w:sz w:val="20"/>
        </w:rPr>
        <w:t xml:space="preserve"> </w:t>
      </w:r>
      <w:r w:rsidR="00490395">
        <w:rPr>
          <w:rFonts w:ascii="Arial Unicode MS" w:eastAsia="Arial Unicode MS" w:hAnsi="Arial Unicode MS" w:cs="Arial Unicode MS"/>
          <w:sz w:val="20"/>
        </w:rPr>
        <w:t xml:space="preserve">během celého cvičebního programu </w:t>
      </w:r>
      <w:r w:rsidR="008F3547">
        <w:rPr>
          <w:rFonts w:ascii="Arial Unicode MS" w:eastAsia="Arial Unicode MS" w:hAnsi="Arial Unicode MS" w:cs="Arial Unicode MS"/>
          <w:sz w:val="20"/>
        </w:rPr>
        <w:t xml:space="preserve">mohou mít </w:t>
      </w:r>
      <w:r w:rsidR="00490395">
        <w:rPr>
          <w:rFonts w:ascii="Arial Unicode MS" w:eastAsia="Arial Unicode MS" w:hAnsi="Arial Unicode MS" w:cs="Arial Unicode MS"/>
          <w:sz w:val="20"/>
        </w:rPr>
        <w:t>obtížnost 0,3 a vyšší. Toto ustanovení platí zvlášť pro trampolínu a zvlášť pro akrobacii.</w:t>
      </w:r>
    </w:p>
    <w:p w:rsidR="004B2A2F" w:rsidRDefault="004B2A2F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Dopomoc na trampolíně nemusí mít jednotné oblečení.</w:t>
      </w:r>
    </w:p>
    <w:p w:rsidR="00ED1B74" w:rsidRPr="00ED1B74" w:rsidRDefault="00ED1B74" w:rsidP="00ED1B74">
      <w:pPr>
        <w:spacing w:before="8" w:line="276" w:lineRule="auto"/>
        <w:ind w:left="2124"/>
        <w:jc w:val="both"/>
        <w:rPr>
          <w:sz w:val="20"/>
        </w:rPr>
      </w:pPr>
    </w:p>
    <w:p w:rsidR="00ED1B74" w:rsidRPr="009A290D" w:rsidRDefault="00ED1B74" w:rsidP="00ED1B74">
      <w:pPr>
        <w:spacing w:before="8" w:line="276" w:lineRule="auto"/>
        <w:ind w:left="2124"/>
        <w:jc w:val="both"/>
        <w:rPr>
          <w:sz w:val="20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proofErr w:type="spellStart"/>
      <w:r w:rsidRPr="003B02B8">
        <w:rPr>
          <w:rFonts w:hint="eastAsia"/>
          <w:b/>
          <w:sz w:val="20"/>
          <w:szCs w:val="20"/>
        </w:rPr>
        <w:t>Disciplíny</w:t>
      </w:r>
      <w:proofErr w:type="spellEnd"/>
      <w:r w:rsidRPr="003B02B8">
        <w:rPr>
          <w:rFonts w:hint="eastAsia"/>
          <w:b/>
          <w:sz w:val="20"/>
          <w:szCs w:val="20"/>
        </w:rPr>
        <w:t>:</w:t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400CDD">
        <w:rPr>
          <w:rFonts w:hint="eastAsia"/>
          <w:b/>
          <w:sz w:val="20"/>
          <w:szCs w:val="20"/>
        </w:rPr>
        <w:t xml:space="preserve">1. </w:t>
      </w:r>
      <w:proofErr w:type="spellStart"/>
      <w:r w:rsidRPr="00400CDD">
        <w:rPr>
          <w:rFonts w:hint="eastAsia"/>
          <w:b/>
          <w:sz w:val="20"/>
          <w:szCs w:val="20"/>
        </w:rPr>
        <w:t>Akrobacie</w:t>
      </w:r>
      <w:proofErr w:type="spellEnd"/>
    </w:p>
    <w:p w:rsidR="00D6749E" w:rsidRDefault="00D6749E" w:rsidP="002D7DAF">
      <w:pPr>
        <w:spacing w:before="8"/>
        <w:jc w:val="both"/>
        <w:rPr>
          <w:b/>
          <w:sz w:val="20"/>
          <w:szCs w:val="20"/>
        </w:rPr>
      </w:pP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400CDD">
        <w:rPr>
          <w:rFonts w:hint="eastAsia"/>
          <w:b/>
          <w:sz w:val="20"/>
          <w:szCs w:val="20"/>
        </w:rPr>
        <w:t xml:space="preserve">2. </w:t>
      </w:r>
      <w:proofErr w:type="spellStart"/>
      <w:r w:rsidRPr="00400CDD">
        <w:rPr>
          <w:rFonts w:hint="eastAsia"/>
          <w:b/>
          <w:sz w:val="20"/>
          <w:szCs w:val="20"/>
        </w:rPr>
        <w:t>Trampolína</w:t>
      </w:r>
      <w:proofErr w:type="spellEnd"/>
    </w:p>
    <w:p w:rsidR="00400CDD" w:rsidRPr="00400CDD" w:rsidRDefault="00400CDD" w:rsidP="002D7DAF">
      <w:pPr>
        <w:spacing w:befor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BEZ POHYBOVÉ SKLADBY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r w:rsidRPr="002D7DAF">
        <w:rPr>
          <w:rFonts w:hint="eastAsia"/>
          <w:sz w:val="20"/>
          <w:szCs w:val="20"/>
        </w:rPr>
        <w:t xml:space="preserve"> </w:t>
      </w:r>
    </w:p>
    <w:p w:rsidR="00D204C8" w:rsidRDefault="00D6749E" w:rsidP="00D204C8">
      <w:pPr>
        <w:spacing w:before="8"/>
        <w:ind w:left="2124" w:hanging="2118"/>
        <w:jc w:val="both"/>
        <w:rPr>
          <w:sz w:val="20"/>
          <w:szCs w:val="20"/>
          <w:lang w:val="pl-PL"/>
        </w:rPr>
      </w:pPr>
      <w:r w:rsidRPr="003B02B8">
        <w:rPr>
          <w:rFonts w:hint="eastAsia"/>
          <w:b/>
          <w:sz w:val="20"/>
          <w:szCs w:val="20"/>
          <w:lang w:val="pl-PL"/>
        </w:rPr>
        <w:t>Přihlášky:</w:t>
      </w:r>
      <w:r w:rsidRPr="002D7DAF">
        <w:rPr>
          <w:rFonts w:hint="eastAsia"/>
          <w:sz w:val="20"/>
          <w:szCs w:val="20"/>
          <w:lang w:val="pl-PL"/>
        </w:rPr>
        <w:tab/>
      </w:r>
      <w:r w:rsidR="0038078C">
        <w:rPr>
          <w:rFonts w:hint="eastAsia"/>
          <w:b/>
          <w:sz w:val="20"/>
          <w:szCs w:val="20"/>
          <w:lang w:val="pl-PL"/>
        </w:rPr>
        <w:t xml:space="preserve">Do </w:t>
      </w:r>
      <w:r w:rsidR="002A471A">
        <w:rPr>
          <w:b/>
          <w:sz w:val="20"/>
          <w:szCs w:val="20"/>
          <w:lang w:val="pl-PL"/>
        </w:rPr>
        <w:t>18</w:t>
      </w:r>
      <w:r w:rsidR="0038078C">
        <w:rPr>
          <w:rFonts w:hint="eastAsia"/>
          <w:b/>
          <w:sz w:val="20"/>
          <w:szCs w:val="20"/>
          <w:lang w:val="pl-PL"/>
        </w:rPr>
        <w:t>. 1</w:t>
      </w:r>
      <w:r w:rsidR="00406E82">
        <w:rPr>
          <w:rFonts w:hint="eastAsia"/>
          <w:b/>
          <w:sz w:val="20"/>
          <w:szCs w:val="20"/>
          <w:lang w:val="pl-PL"/>
        </w:rPr>
        <w:t>. 201</w:t>
      </w:r>
      <w:r w:rsidR="002A471A">
        <w:rPr>
          <w:b/>
          <w:sz w:val="20"/>
          <w:szCs w:val="20"/>
          <w:lang w:val="pl-PL"/>
        </w:rPr>
        <w:t xml:space="preserve">9 </w:t>
      </w:r>
      <w:r w:rsidRPr="002D7DAF">
        <w:rPr>
          <w:rFonts w:hint="eastAsia"/>
          <w:sz w:val="20"/>
          <w:szCs w:val="20"/>
          <w:lang w:val="pl-PL"/>
        </w:rPr>
        <w:t xml:space="preserve">na e-mail: </w:t>
      </w:r>
      <w:hyperlink r:id="rId7" w:history="1">
        <w:r w:rsidR="00CA2624" w:rsidRPr="00D47B46">
          <w:rPr>
            <w:rStyle w:val="Hypertextovodkaz"/>
            <w:rFonts w:hint="eastAsia"/>
            <w:sz w:val="20"/>
            <w:szCs w:val="20"/>
            <w:lang w:val="pl-PL"/>
          </w:rPr>
          <w:t>gabriela@gym</w:t>
        </w:r>
        <w:r w:rsidR="00CA2624" w:rsidRPr="00D47B46">
          <w:rPr>
            <w:rStyle w:val="Hypertextovodkaz"/>
            <w:sz w:val="20"/>
            <w:szCs w:val="20"/>
            <w:lang w:val="pl-PL"/>
          </w:rPr>
          <w:t>dobrichovice</w:t>
        </w:r>
        <w:r w:rsidR="00CA2624" w:rsidRPr="00D47B46">
          <w:rPr>
            <w:rStyle w:val="Hypertextovodkaz"/>
            <w:rFonts w:hint="eastAsia"/>
            <w:sz w:val="20"/>
            <w:szCs w:val="20"/>
            <w:lang w:val="pl-PL"/>
          </w:rPr>
          <w:t>.cz</w:t>
        </w:r>
      </w:hyperlink>
      <w:r w:rsidRPr="002D7DAF">
        <w:rPr>
          <w:rFonts w:hint="eastAsia"/>
          <w:sz w:val="20"/>
          <w:szCs w:val="20"/>
          <w:lang w:val="pl-PL"/>
        </w:rPr>
        <w:t xml:space="preserve"> a zároveň v kopii na </w:t>
      </w:r>
      <w:hyperlink r:id="rId8" w:history="1">
        <w:r w:rsidR="00D204C8" w:rsidRPr="0018135F">
          <w:rPr>
            <w:rStyle w:val="Hypertextovodkaz"/>
            <w:sz w:val="20"/>
            <w:szCs w:val="20"/>
            <w:lang w:val="pl-PL"/>
          </w:rPr>
          <w:t>lenka</w:t>
        </w:r>
        <w:r w:rsidR="00D204C8" w:rsidRPr="0018135F">
          <w:rPr>
            <w:rStyle w:val="Hypertextovodkaz"/>
            <w:rFonts w:hint="eastAsia"/>
            <w:sz w:val="20"/>
            <w:szCs w:val="20"/>
            <w:lang w:val="pl-PL"/>
          </w:rPr>
          <w:t>@</w:t>
        </w:r>
        <w:r w:rsidR="00D204C8" w:rsidRPr="0018135F">
          <w:rPr>
            <w:rStyle w:val="Hypertextovodkaz"/>
            <w:sz w:val="20"/>
            <w:szCs w:val="20"/>
            <w:lang w:val="pl-PL"/>
          </w:rPr>
          <w:t>gymdobrichovice.cz</w:t>
        </w:r>
      </w:hyperlink>
      <w:r w:rsidR="00D204C8">
        <w:rPr>
          <w:sz w:val="20"/>
          <w:szCs w:val="20"/>
          <w:lang w:val="pl-PL"/>
        </w:rPr>
        <w:t xml:space="preserve">. </w:t>
      </w:r>
      <w:r w:rsidR="00D204C8" w:rsidRPr="002D7DAF">
        <w:rPr>
          <w:rFonts w:hint="eastAsia"/>
          <w:b/>
          <w:sz w:val="20"/>
          <w:szCs w:val="20"/>
          <w:lang w:val="pl-PL"/>
        </w:rPr>
        <w:t>Žádejte prosím potvrzení o přijetí e-mailu.</w:t>
      </w:r>
    </w:p>
    <w:p w:rsidR="000A5AF0" w:rsidRDefault="00D6749E" w:rsidP="00D204C8">
      <w:pPr>
        <w:spacing w:before="8"/>
        <w:ind w:left="2124"/>
        <w:jc w:val="both"/>
        <w:rPr>
          <w:sz w:val="20"/>
          <w:szCs w:val="20"/>
          <w:lang w:val="pl-PL"/>
        </w:rPr>
      </w:pPr>
      <w:r w:rsidRPr="00193B5A">
        <w:rPr>
          <w:rFonts w:hint="eastAsia"/>
          <w:sz w:val="20"/>
          <w:szCs w:val="20"/>
          <w:u w:val="single"/>
          <w:lang w:val="pl-PL"/>
        </w:rPr>
        <w:t>Přihláška musí obsahovat</w:t>
      </w:r>
      <w:r w:rsidRPr="002D7DAF">
        <w:rPr>
          <w:rFonts w:hint="eastAsia"/>
          <w:sz w:val="20"/>
          <w:szCs w:val="20"/>
          <w:lang w:val="pl-PL"/>
        </w:rPr>
        <w:t xml:space="preserve"> název družstva a kategorii (upřesněte chlapci, dívky, mix), jméno a kontakt (e-mail i telefon) na vedoucího d</w:t>
      </w:r>
      <w:r w:rsidR="000A5AF0">
        <w:rPr>
          <w:rFonts w:hint="eastAsia"/>
          <w:sz w:val="20"/>
          <w:szCs w:val="20"/>
          <w:lang w:val="pl-PL"/>
        </w:rPr>
        <w:t>ružstva a rozhodčího</w:t>
      </w:r>
      <w:r w:rsidR="00D40D96">
        <w:rPr>
          <w:sz w:val="20"/>
          <w:szCs w:val="20"/>
          <w:lang w:val="pl-PL"/>
        </w:rPr>
        <w:t xml:space="preserve"> a </w:t>
      </w:r>
      <w:r w:rsidR="00D40D96" w:rsidRPr="00193B5A">
        <w:rPr>
          <w:sz w:val="20"/>
          <w:szCs w:val="20"/>
          <w:u w:val="single"/>
          <w:lang w:val="pl-PL"/>
        </w:rPr>
        <w:t xml:space="preserve">zvolené přeskokové nářadí </w:t>
      </w:r>
      <w:r w:rsidR="00D40D96">
        <w:rPr>
          <w:sz w:val="20"/>
          <w:szCs w:val="20"/>
          <w:lang w:val="pl-PL"/>
        </w:rPr>
        <w:t xml:space="preserve">(klasická bedna, </w:t>
      </w:r>
      <w:r w:rsidR="00193B5A">
        <w:rPr>
          <w:sz w:val="20"/>
          <w:szCs w:val="20"/>
          <w:lang w:val="pl-PL"/>
        </w:rPr>
        <w:t xml:space="preserve">polyuretanová bedna, molitanový stůl Diony, </w:t>
      </w:r>
      <w:r w:rsidR="00D40D96">
        <w:rPr>
          <w:sz w:val="20"/>
          <w:szCs w:val="20"/>
          <w:lang w:val="pl-PL"/>
        </w:rPr>
        <w:t>přeskok</w:t>
      </w:r>
      <w:r w:rsidR="00193B5A">
        <w:rPr>
          <w:sz w:val="20"/>
          <w:szCs w:val="20"/>
          <w:lang w:val="pl-PL"/>
        </w:rPr>
        <w:t>o</w:t>
      </w:r>
      <w:r w:rsidR="00D40D96">
        <w:rPr>
          <w:sz w:val="20"/>
          <w:szCs w:val="20"/>
          <w:lang w:val="pl-PL"/>
        </w:rPr>
        <w:t>vý stů</w:t>
      </w:r>
      <w:r w:rsidR="008D5DC2">
        <w:rPr>
          <w:sz w:val="20"/>
          <w:szCs w:val="20"/>
          <w:lang w:val="pl-PL"/>
        </w:rPr>
        <w:t>l</w:t>
      </w:r>
      <w:r w:rsidR="00D40D96">
        <w:rPr>
          <w:sz w:val="20"/>
          <w:szCs w:val="20"/>
          <w:lang w:val="pl-PL"/>
        </w:rPr>
        <w:t xml:space="preserve"> B</w:t>
      </w:r>
      <w:r w:rsidR="00193B5A">
        <w:rPr>
          <w:sz w:val="20"/>
          <w:szCs w:val="20"/>
          <w:lang w:val="pl-PL"/>
        </w:rPr>
        <w:t>ä</w:t>
      </w:r>
      <w:r w:rsidR="00D40D96">
        <w:rPr>
          <w:sz w:val="20"/>
          <w:szCs w:val="20"/>
          <w:lang w:val="pl-PL"/>
        </w:rPr>
        <w:t xml:space="preserve">nfer </w:t>
      </w:r>
      <w:r w:rsidR="008D5DC2">
        <w:rPr>
          <w:sz w:val="20"/>
          <w:szCs w:val="20"/>
          <w:lang w:val="pl-PL"/>
        </w:rPr>
        <w:t>atd</w:t>
      </w:r>
      <w:r w:rsidR="00193B5A">
        <w:rPr>
          <w:sz w:val="20"/>
          <w:szCs w:val="20"/>
          <w:lang w:val="pl-PL"/>
        </w:rPr>
        <w:t xml:space="preserve"> – viz níže</w:t>
      </w:r>
      <w:r w:rsidR="008D5DC2">
        <w:rPr>
          <w:sz w:val="20"/>
          <w:szCs w:val="20"/>
          <w:lang w:val="pl-PL"/>
        </w:rPr>
        <w:t>)</w:t>
      </w:r>
      <w:r w:rsidRPr="002D7DAF">
        <w:rPr>
          <w:rFonts w:hint="eastAsia"/>
          <w:sz w:val="20"/>
          <w:szCs w:val="20"/>
          <w:lang w:val="pl-PL"/>
        </w:rPr>
        <w:t xml:space="preserve">. </w:t>
      </w:r>
      <w:r w:rsidR="000A5AF0">
        <w:rPr>
          <w:sz w:val="20"/>
          <w:szCs w:val="20"/>
          <w:lang w:val="pl-PL"/>
        </w:rPr>
        <w:t>Dále do přihlášky uveďte případné požadavky na ubytování (kapacita je omezena).</w:t>
      </w:r>
    </w:p>
    <w:p w:rsidR="00D6749E" w:rsidRPr="002D7DAF" w:rsidRDefault="004B2A2F" w:rsidP="005F2610">
      <w:pPr>
        <w:spacing w:before="8"/>
        <w:ind w:left="2124"/>
        <w:jc w:val="both"/>
        <w:rPr>
          <w:b/>
          <w:sz w:val="20"/>
          <w:szCs w:val="20"/>
          <w:lang w:val="pl-PL"/>
        </w:rPr>
      </w:pPr>
      <w:r>
        <w:rPr>
          <w:rFonts w:hint="eastAsia"/>
          <w:sz w:val="20"/>
          <w:szCs w:val="20"/>
          <w:lang w:val="pl-PL"/>
        </w:rPr>
        <w:t>Počet družstev za jednotu v jedné kategorii může být o</w:t>
      </w:r>
      <w:r>
        <w:rPr>
          <w:sz w:val="20"/>
          <w:szCs w:val="20"/>
          <w:lang w:val="pl-PL"/>
        </w:rPr>
        <w:t>mezen, pokud se nahlásí velký počet družstev</w:t>
      </w:r>
      <w:r w:rsidR="00D6749E" w:rsidRPr="002D7DAF">
        <w:rPr>
          <w:rFonts w:hint="eastAsia"/>
          <w:sz w:val="20"/>
          <w:szCs w:val="20"/>
          <w:lang w:val="pl-PL"/>
        </w:rPr>
        <w:t>. Soupisku závodníků s ročníkem narození zašlete s přihláškou nebo příp</w:t>
      </w:r>
      <w:r w:rsidR="00B46BBA">
        <w:rPr>
          <w:rFonts w:hint="eastAsia"/>
          <w:sz w:val="20"/>
          <w:szCs w:val="20"/>
          <w:lang w:val="pl-PL"/>
        </w:rPr>
        <w:t xml:space="preserve">adně s hudební nahrávkou do </w:t>
      </w:r>
      <w:r w:rsidR="0034616C">
        <w:rPr>
          <w:sz w:val="20"/>
          <w:szCs w:val="20"/>
          <w:lang w:val="pl-PL"/>
        </w:rPr>
        <w:t>21</w:t>
      </w:r>
      <w:r w:rsidR="00B46BBA">
        <w:rPr>
          <w:rFonts w:hint="eastAsia"/>
          <w:sz w:val="20"/>
          <w:szCs w:val="20"/>
          <w:lang w:val="pl-PL"/>
        </w:rPr>
        <w:t>.</w:t>
      </w:r>
      <w:r w:rsidR="00BA00A4">
        <w:rPr>
          <w:sz w:val="20"/>
          <w:szCs w:val="20"/>
          <w:lang w:val="pl-PL"/>
        </w:rPr>
        <w:t>1</w:t>
      </w:r>
      <w:r w:rsidR="00D6749E" w:rsidRPr="002D7DAF">
        <w:rPr>
          <w:rFonts w:hint="eastAsia"/>
          <w:sz w:val="20"/>
          <w:szCs w:val="20"/>
          <w:lang w:val="pl-PL"/>
        </w:rPr>
        <w:t xml:space="preserve">. Formuláře s indexem obtížnosti pro akrobacii a trampolínu musí být odevzdány na předepsaných tiskopisech při prezenci. Časový harmonogram soutěže a zkoušek bude zaslán přihlášeným družstvům </w:t>
      </w:r>
      <w:r w:rsidR="00D6749E" w:rsidRPr="002D7DAF">
        <w:rPr>
          <w:rFonts w:hint="eastAsia"/>
          <w:b/>
          <w:sz w:val="20"/>
          <w:szCs w:val="20"/>
          <w:lang w:val="pl-PL"/>
        </w:rPr>
        <w:t xml:space="preserve">do </w:t>
      </w:r>
      <w:r w:rsidR="007078C1">
        <w:rPr>
          <w:rFonts w:hint="eastAsia"/>
          <w:b/>
          <w:sz w:val="20"/>
          <w:szCs w:val="20"/>
          <w:lang w:val="pl-PL"/>
        </w:rPr>
        <w:t>2</w:t>
      </w:r>
      <w:r w:rsidR="00E4257B">
        <w:rPr>
          <w:b/>
          <w:sz w:val="20"/>
          <w:szCs w:val="20"/>
          <w:lang w:val="pl-PL"/>
        </w:rPr>
        <w:t>5</w:t>
      </w:r>
      <w:r w:rsidR="00B46BBA">
        <w:rPr>
          <w:rFonts w:hint="eastAsia"/>
          <w:b/>
          <w:sz w:val="20"/>
          <w:szCs w:val="20"/>
          <w:lang w:val="pl-PL"/>
        </w:rPr>
        <w:t xml:space="preserve">. </w:t>
      </w:r>
      <w:r w:rsidR="00E4257B">
        <w:rPr>
          <w:b/>
          <w:sz w:val="20"/>
          <w:szCs w:val="20"/>
          <w:lang w:val="pl-PL"/>
        </w:rPr>
        <w:t>1</w:t>
      </w:r>
      <w:r w:rsidR="00B46BBA">
        <w:rPr>
          <w:rFonts w:hint="eastAsia"/>
          <w:b/>
          <w:sz w:val="20"/>
          <w:szCs w:val="20"/>
          <w:lang w:val="pl-PL"/>
        </w:rPr>
        <w:t>. 201</w:t>
      </w:r>
      <w:r w:rsidR="0034616C">
        <w:rPr>
          <w:b/>
          <w:sz w:val="20"/>
          <w:szCs w:val="20"/>
          <w:lang w:val="pl-PL"/>
        </w:rPr>
        <w:t>9</w:t>
      </w:r>
      <w:r w:rsidR="00D6749E" w:rsidRPr="002D7DAF">
        <w:rPr>
          <w:rFonts w:hint="eastAsia"/>
          <w:b/>
          <w:sz w:val="20"/>
          <w:szCs w:val="20"/>
          <w:lang w:val="pl-PL"/>
        </w:rPr>
        <w:t>.</w:t>
      </w:r>
    </w:p>
    <w:p w:rsidR="002D23C7" w:rsidRDefault="002D23C7" w:rsidP="002D7DAF">
      <w:pPr>
        <w:spacing w:before="8"/>
        <w:ind w:left="2124" w:hanging="2118"/>
        <w:rPr>
          <w:sz w:val="20"/>
          <w:szCs w:val="20"/>
          <w:lang w:val="pl-PL"/>
        </w:rPr>
      </w:pPr>
    </w:p>
    <w:p w:rsidR="00D6749E" w:rsidRPr="007A6A0E" w:rsidRDefault="00D6749E" w:rsidP="002D7DAF">
      <w:pPr>
        <w:spacing w:before="8"/>
        <w:ind w:left="2124" w:hanging="2118"/>
        <w:rPr>
          <w:sz w:val="20"/>
          <w:szCs w:val="20"/>
          <w:u w:val="single"/>
          <w:lang w:val="pl-PL"/>
        </w:rPr>
      </w:pPr>
      <w:r w:rsidRPr="007A6A0E">
        <w:rPr>
          <w:rFonts w:hint="eastAsia"/>
          <w:b/>
          <w:sz w:val="20"/>
          <w:szCs w:val="20"/>
          <w:lang w:val="pl-PL"/>
        </w:rPr>
        <w:t>Podmínky: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ab/>
        <w:t>Každá jednota, která nominuje do závodu své družstvo/družstva</w:t>
      </w:r>
      <w:r w:rsidR="00F5228A" w:rsidRPr="002D7DAF">
        <w:rPr>
          <w:sz w:val="20"/>
          <w:szCs w:val="20"/>
          <w:lang w:val="pl-PL"/>
        </w:rPr>
        <w:t>,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b/>
          <w:bCs/>
          <w:sz w:val="20"/>
          <w:szCs w:val="20"/>
          <w:lang w:val="pl-PL"/>
        </w:rPr>
        <w:t>musí zajistit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b/>
          <w:bCs/>
          <w:sz w:val="20"/>
          <w:szCs w:val="20"/>
          <w:lang w:val="pl-PL"/>
        </w:rPr>
        <w:t xml:space="preserve">minimálně jednoho rozhodčího, </w:t>
      </w:r>
      <w:r w:rsidRPr="002D7DAF">
        <w:rPr>
          <w:rFonts w:hint="eastAsia"/>
          <w:bCs/>
          <w:sz w:val="20"/>
          <w:szCs w:val="20"/>
          <w:lang w:val="pl-PL"/>
        </w:rPr>
        <w:t>který</w:t>
      </w:r>
      <w:r w:rsidRPr="002D7DAF">
        <w:rPr>
          <w:rFonts w:hint="eastAsia"/>
          <w:sz w:val="20"/>
          <w:szCs w:val="20"/>
          <w:lang w:val="pl-PL"/>
        </w:rPr>
        <w:t xml:space="preserve"> bude rozhodovat celý závod. </w:t>
      </w:r>
      <w:r w:rsidRPr="007A6A0E">
        <w:rPr>
          <w:rFonts w:hint="eastAsia"/>
          <w:sz w:val="20"/>
          <w:szCs w:val="20"/>
          <w:u w:val="single"/>
          <w:lang w:val="pl-PL"/>
        </w:rPr>
        <w:t xml:space="preserve">V případě, že není schopna rozhodčího zajistit, </w:t>
      </w:r>
      <w:r w:rsidR="002A471A" w:rsidRPr="007A6A0E">
        <w:rPr>
          <w:sz w:val="20"/>
          <w:szCs w:val="20"/>
          <w:u w:val="single"/>
          <w:lang w:val="pl-PL"/>
        </w:rPr>
        <w:t>zaplatí pokutu ve výši 700 Kč.</w:t>
      </w:r>
    </w:p>
    <w:p w:rsidR="002A471A" w:rsidRPr="002D7DAF" w:rsidRDefault="002A471A" w:rsidP="002D7DAF">
      <w:pPr>
        <w:spacing w:before="8"/>
        <w:ind w:left="2124" w:hanging="2118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7A6A0E">
        <w:rPr>
          <w:rFonts w:hint="eastAsia"/>
          <w:b/>
          <w:sz w:val="20"/>
          <w:szCs w:val="20"/>
          <w:lang w:val="pl-PL"/>
        </w:rPr>
        <w:t>Startovné:</w:t>
      </w:r>
      <w:r w:rsidRPr="002D7DAF">
        <w:rPr>
          <w:rFonts w:hint="eastAsia"/>
          <w:sz w:val="20"/>
          <w:szCs w:val="20"/>
          <w:lang w:val="pl-PL"/>
        </w:rPr>
        <w:tab/>
        <w:t>900,- Kč</w:t>
      </w:r>
      <w:r w:rsidR="00B11D40">
        <w:rPr>
          <w:sz w:val="20"/>
          <w:szCs w:val="20"/>
          <w:lang w:val="pl-PL"/>
        </w:rPr>
        <w:t xml:space="preserve"> za družstvo, 450,- Kč za trio</w:t>
      </w:r>
      <w:r w:rsidRPr="002D7DAF">
        <w:rPr>
          <w:rFonts w:hint="eastAsia"/>
          <w:sz w:val="20"/>
          <w:szCs w:val="20"/>
          <w:lang w:val="pl-PL"/>
        </w:rPr>
        <w:t xml:space="preserve">. Startovné je možné uhradit v hotovosti na místě nebo zaslat převodem na účet č. </w:t>
      </w:r>
      <w:r w:rsidRPr="002D7DAF">
        <w:rPr>
          <w:rStyle w:val="screentitle"/>
          <w:rFonts w:hint="eastAsia"/>
          <w:sz w:val="20"/>
          <w:szCs w:val="20"/>
        </w:rPr>
        <w:t>4132611389</w:t>
      </w:r>
      <w:r w:rsidR="007078C1">
        <w:rPr>
          <w:rFonts w:hint="eastAsia"/>
          <w:sz w:val="20"/>
          <w:szCs w:val="20"/>
          <w:lang w:val="pl-PL"/>
        </w:rPr>
        <w:t>/0800.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8D1A88">
        <w:rPr>
          <w:rFonts w:hint="eastAsia"/>
          <w:b/>
          <w:sz w:val="20"/>
          <w:szCs w:val="20"/>
          <w:lang w:val="pl-PL"/>
        </w:rPr>
        <w:t>Hudební nahrávka:</w:t>
      </w:r>
      <w:r w:rsidRPr="002D7DAF">
        <w:rPr>
          <w:rFonts w:hint="eastAsia"/>
          <w:sz w:val="20"/>
          <w:szCs w:val="20"/>
          <w:lang w:val="pl-PL"/>
        </w:rPr>
        <w:tab/>
        <w:t xml:space="preserve">Jasně označené 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nahrávky </w:t>
      </w:r>
      <w:r w:rsidRPr="00B705BC">
        <w:rPr>
          <w:rFonts w:hint="eastAsia"/>
          <w:sz w:val="20"/>
          <w:szCs w:val="20"/>
          <w:u w:val="single"/>
          <w:lang w:val="pl-PL"/>
        </w:rPr>
        <w:t>v</w:t>
      </w:r>
      <w:r w:rsidR="003B02B8">
        <w:rPr>
          <w:sz w:val="20"/>
          <w:szCs w:val="20"/>
          <w:u w:val="single"/>
          <w:lang w:val="pl-PL"/>
        </w:rPr>
        <w:t>e formátu mp3</w:t>
      </w:r>
      <w:r w:rsidR="003B02B8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zašlete na ad</w:t>
      </w:r>
      <w:r w:rsidR="00CA2624">
        <w:rPr>
          <w:rFonts w:hint="eastAsia"/>
          <w:sz w:val="20"/>
          <w:szCs w:val="20"/>
          <w:lang w:val="pl-PL"/>
        </w:rPr>
        <w:t>resu gabriela@gymdobrichovice</w:t>
      </w:r>
      <w:r w:rsidR="007078C1">
        <w:rPr>
          <w:rFonts w:hint="eastAsia"/>
          <w:sz w:val="20"/>
          <w:szCs w:val="20"/>
          <w:lang w:val="pl-PL"/>
        </w:rPr>
        <w:t xml:space="preserve">.cz </w:t>
      </w:r>
      <w:r w:rsidR="007078C1" w:rsidRPr="008D1A88">
        <w:rPr>
          <w:rFonts w:hint="eastAsia"/>
          <w:b/>
          <w:sz w:val="20"/>
          <w:szCs w:val="20"/>
          <w:lang w:val="pl-PL"/>
        </w:rPr>
        <w:t xml:space="preserve">do </w:t>
      </w:r>
      <w:r w:rsidR="002A471A" w:rsidRPr="008D1A88">
        <w:rPr>
          <w:b/>
          <w:sz w:val="20"/>
          <w:szCs w:val="20"/>
          <w:lang w:val="pl-PL"/>
        </w:rPr>
        <w:t>21</w:t>
      </w:r>
      <w:r w:rsidR="007078C1" w:rsidRPr="008D1A88">
        <w:rPr>
          <w:rFonts w:hint="eastAsia"/>
          <w:b/>
          <w:sz w:val="20"/>
          <w:szCs w:val="20"/>
          <w:lang w:val="pl-PL"/>
        </w:rPr>
        <w:t>.</w:t>
      </w:r>
      <w:r w:rsidR="008D1A88">
        <w:rPr>
          <w:b/>
          <w:sz w:val="20"/>
          <w:szCs w:val="20"/>
          <w:lang w:val="pl-PL"/>
        </w:rPr>
        <w:t xml:space="preserve"> </w:t>
      </w:r>
      <w:r w:rsidR="008D1A88" w:rsidRPr="008D1A88">
        <w:rPr>
          <w:b/>
          <w:sz w:val="20"/>
          <w:szCs w:val="20"/>
          <w:lang w:val="pl-PL"/>
        </w:rPr>
        <w:t>1</w:t>
      </w:r>
      <w:r w:rsidR="007078C1" w:rsidRPr="008D1A88">
        <w:rPr>
          <w:rFonts w:hint="eastAsia"/>
          <w:b/>
          <w:sz w:val="20"/>
          <w:szCs w:val="20"/>
          <w:lang w:val="pl-PL"/>
        </w:rPr>
        <w:t>. 201</w:t>
      </w:r>
      <w:r w:rsidR="008D1A88" w:rsidRPr="008D1A88">
        <w:rPr>
          <w:b/>
          <w:sz w:val="20"/>
          <w:szCs w:val="20"/>
          <w:lang w:val="pl-PL"/>
        </w:rPr>
        <w:t>9</w:t>
      </w:r>
      <w:r w:rsidRPr="008D1A88">
        <w:rPr>
          <w:rFonts w:hint="eastAsia"/>
          <w:b/>
          <w:sz w:val="20"/>
          <w:szCs w:val="20"/>
          <w:lang w:val="pl-PL"/>
        </w:rPr>
        <w:t>.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="003B02B8">
        <w:rPr>
          <w:sz w:val="20"/>
          <w:szCs w:val="20"/>
          <w:lang w:val="pl-PL"/>
        </w:rPr>
        <w:t xml:space="preserve">Každá skladba musí být </w:t>
      </w:r>
      <w:r w:rsidR="003B02B8">
        <w:rPr>
          <w:sz w:val="20"/>
          <w:szCs w:val="20"/>
          <w:lang w:val="pl-PL"/>
        </w:rPr>
        <w:lastRenderedPageBreak/>
        <w:t xml:space="preserve">označena jménem družstva, kategorií a disciplínou (AKR/TRA). </w:t>
      </w:r>
      <w:r w:rsidRPr="002D7DAF">
        <w:rPr>
          <w:rFonts w:hint="eastAsia"/>
          <w:sz w:val="20"/>
          <w:szCs w:val="20"/>
          <w:lang w:val="pl-PL"/>
        </w:rPr>
        <w:t>Současně si i hudbu jako zálohu přivezte s sebou na závody na flashdisku</w:t>
      </w:r>
      <w:r w:rsidR="000A5AF0">
        <w:rPr>
          <w:sz w:val="20"/>
          <w:szCs w:val="20"/>
          <w:lang w:val="pl-PL"/>
        </w:rPr>
        <w:t>/CD</w:t>
      </w:r>
      <w:r w:rsidRPr="002D7DAF">
        <w:rPr>
          <w:rFonts w:hint="eastAsia"/>
          <w:sz w:val="20"/>
          <w:szCs w:val="20"/>
          <w:lang w:val="pl-PL"/>
        </w:rPr>
        <w:t>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7078C1" w:rsidRDefault="00D6749E" w:rsidP="002D7DAF">
      <w:pPr>
        <w:spacing w:before="8"/>
        <w:ind w:left="2124" w:hanging="2118"/>
        <w:jc w:val="both"/>
        <w:rPr>
          <w:sz w:val="20"/>
          <w:szCs w:val="20"/>
          <w:lang w:val="pl-PL"/>
        </w:rPr>
      </w:pPr>
      <w:r w:rsidRPr="008D1A88">
        <w:rPr>
          <w:rFonts w:hint="eastAsia"/>
          <w:b/>
          <w:sz w:val="20"/>
          <w:szCs w:val="20"/>
          <w:lang w:val="pl-PL"/>
        </w:rPr>
        <w:t>Nářadí:</w:t>
      </w:r>
      <w:r w:rsidRPr="008D1A88">
        <w:rPr>
          <w:rFonts w:hint="eastAsia"/>
          <w:b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>Na akro</w:t>
      </w:r>
      <w:r w:rsidR="007078C1">
        <w:rPr>
          <w:rFonts w:hint="eastAsia"/>
          <w:sz w:val="20"/>
          <w:szCs w:val="20"/>
          <w:lang w:val="pl-PL"/>
        </w:rPr>
        <w:t xml:space="preserve">bacii bude použit </w:t>
      </w:r>
      <w:r w:rsidR="009C7A72" w:rsidRPr="008D1A88">
        <w:rPr>
          <w:sz w:val="20"/>
          <w:szCs w:val="20"/>
          <w:u w:val="single"/>
          <w:lang w:val="pl-PL"/>
        </w:rPr>
        <w:t>airtrack</w:t>
      </w:r>
      <w:r w:rsidR="009C7A72">
        <w:rPr>
          <w:sz w:val="20"/>
          <w:szCs w:val="20"/>
          <w:lang w:val="pl-PL"/>
        </w:rPr>
        <w:t xml:space="preserve"> 12 m</w:t>
      </w:r>
      <w:r w:rsidR="008D1A88">
        <w:rPr>
          <w:sz w:val="20"/>
          <w:szCs w:val="20"/>
          <w:lang w:val="pl-PL"/>
        </w:rPr>
        <w:t>, šířka 2 m, výška 20 cm s rozběhovým pásem cca 5 m a doskokovou plochou.</w:t>
      </w:r>
    </w:p>
    <w:p w:rsidR="002E7816" w:rsidRDefault="00757901" w:rsidP="00E87240">
      <w:pPr>
        <w:spacing w:before="8"/>
        <w:ind w:left="2124"/>
        <w:jc w:val="both"/>
        <w:rPr>
          <w:sz w:val="20"/>
          <w:szCs w:val="20"/>
          <w:lang w:val="pl-PL"/>
        </w:rPr>
      </w:pPr>
      <w:r w:rsidRPr="008D1A88">
        <w:rPr>
          <w:rFonts w:hint="eastAsia"/>
          <w:sz w:val="20"/>
          <w:szCs w:val="20"/>
          <w:u w:val="single"/>
          <w:lang w:val="pl-PL"/>
        </w:rPr>
        <w:t>Pro kategorii 0</w:t>
      </w:r>
      <w:r w:rsidR="00D6749E" w:rsidRPr="002D7DAF">
        <w:rPr>
          <w:rFonts w:hint="eastAsia"/>
          <w:sz w:val="20"/>
          <w:szCs w:val="20"/>
          <w:lang w:val="pl-PL"/>
        </w:rPr>
        <w:t xml:space="preserve"> </w:t>
      </w:r>
      <w:r w:rsidR="008D1A88">
        <w:rPr>
          <w:sz w:val="20"/>
          <w:szCs w:val="20"/>
          <w:lang w:val="pl-PL"/>
        </w:rPr>
        <w:t xml:space="preserve"> bude použita </w:t>
      </w:r>
      <w:r w:rsidR="00D6749E" w:rsidRPr="002D7DAF">
        <w:rPr>
          <w:rFonts w:hint="eastAsia"/>
          <w:sz w:val="20"/>
          <w:szCs w:val="20"/>
          <w:lang w:val="pl-PL"/>
        </w:rPr>
        <w:t xml:space="preserve">klasická </w:t>
      </w:r>
      <w:r w:rsidR="009C7A72">
        <w:rPr>
          <w:sz w:val="20"/>
          <w:szCs w:val="20"/>
          <w:lang w:val="pl-PL"/>
        </w:rPr>
        <w:t xml:space="preserve">dřevěná </w:t>
      </w:r>
      <w:r w:rsidR="00D6749E" w:rsidRPr="002D7DAF">
        <w:rPr>
          <w:rFonts w:hint="eastAsia"/>
          <w:sz w:val="20"/>
          <w:szCs w:val="20"/>
          <w:lang w:val="pl-PL"/>
        </w:rPr>
        <w:t>švédská be</w:t>
      </w:r>
      <w:r w:rsidR="007078C1">
        <w:rPr>
          <w:rFonts w:hint="eastAsia"/>
          <w:sz w:val="20"/>
          <w:szCs w:val="20"/>
          <w:lang w:val="pl-PL"/>
        </w:rPr>
        <w:t>dna s maximální výškou 110 cm nebo polyuretanová bedna značka Diony.</w:t>
      </w:r>
    </w:p>
    <w:p w:rsidR="002E7816" w:rsidRDefault="002E7816" w:rsidP="007078C1">
      <w:pPr>
        <w:spacing w:before="8"/>
        <w:ind w:left="2124"/>
        <w:jc w:val="both"/>
        <w:rPr>
          <w:sz w:val="20"/>
          <w:szCs w:val="20"/>
          <w:lang w:val="pl-PL"/>
        </w:rPr>
      </w:pPr>
      <w:r w:rsidRPr="008D1A88">
        <w:rPr>
          <w:sz w:val="20"/>
          <w:szCs w:val="20"/>
          <w:u w:val="single"/>
          <w:lang w:val="pl-PL"/>
        </w:rPr>
        <w:t xml:space="preserve">Pro kategorii 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 I</w:t>
      </w:r>
      <w:r w:rsidR="008D1A88">
        <w:rPr>
          <w:sz w:val="20"/>
          <w:szCs w:val="20"/>
          <w:u w:val="single"/>
          <w:lang w:val="pl-PL"/>
        </w:rPr>
        <w:t xml:space="preserve"> </w:t>
      </w:r>
      <w:r w:rsidRPr="008D1A88">
        <w:rPr>
          <w:sz w:val="20"/>
          <w:szCs w:val="20"/>
          <w:u w:val="single"/>
          <w:lang w:val="pl-PL"/>
        </w:rPr>
        <w:t>A a I</w:t>
      </w:r>
      <w:r w:rsidR="008D1A88">
        <w:rPr>
          <w:sz w:val="20"/>
          <w:szCs w:val="20"/>
          <w:u w:val="single"/>
          <w:lang w:val="pl-PL"/>
        </w:rPr>
        <w:t xml:space="preserve"> </w:t>
      </w:r>
      <w:r w:rsidRPr="008D1A88">
        <w:rPr>
          <w:sz w:val="20"/>
          <w:szCs w:val="20"/>
          <w:u w:val="single"/>
          <w:lang w:val="pl-PL"/>
        </w:rPr>
        <w:t>B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 </w:t>
      </w:r>
      <w:r>
        <w:rPr>
          <w:rFonts w:hint="eastAsia"/>
          <w:sz w:val="20"/>
          <w:szCs w:val="20"/>
          <w:lang w:val="pl-PL"/>
        </w:rPr>
        <w:t>bude k dispozici</w:t>
      </w:r>
      <w:r>
        <w:rPr>
          <w:sz w:val="20"/>
          <w:szCs w:val="20"/>
          <w:lang w:val="pl-PL"/>
        </w:rPr>
        <w:t xml:space="preserve"> klasická švédská bedna a </w:t>
      </w:r>
      <w:r w:rsidR="001A6B6B">
        <w:rPr>
          <w:sz w:val="20"/>
          <w:szCs w:val="20"/>
          <w:lang w:val="pl-PL"/>
        </w:rPr>
        <w:t xml:space="preserve">molitanový </w:t>
      </w:r>
      <w:r>
        <w:rPr>
          <w:sz w:val="20"/>
          <w:szCs w:val="20"/>
          <w:lang w:val="pl-PL"/>
        </w:rPr>
        <w:t>přeskokový stůl Diony.</w:t>
      </w:r>
    </w:p>
    <w:p w:rsidR="00E87240" w:rsidRDefault="000048B4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 w:rsidRPr="00E87240">
        <w:rPr>
          <w:sz w:val="20"/>
          <w:szCs w:val="20"/>
          <w:u w:val="single"/>
          <w:lang w:val="pl-PL"/>
        </w:rPr>
        <w:t>Pro kategorii II a tria</w:t>
      </w:r>
      <w:r>
        <w:rPr>
          <w:sz w:val="20"/>
          <w:szCs w:val="20"/>
          <w:lang w:val="pl-PL"/>
        </w:rPr>
        <w:t xml:space="preserve"> bude použita </w:t>
      </w:r>
      <w:r w:rsidR="002E7816">
        <w:rPr>
          <w:sz w:val="20"/>
          <w:szCs w:val="20"/>
          <w:lang w:val="pl-PL"/>
        </w:rPr>
        <w:t xml:space="preserve">klasická švédská bedna </w:t>
      </w:r>
      <w:r>
        <w:rPr>
          <w:sz w:val="20"/>
          <w:szCs w:val="20"/>
          <w:lang w:val="pl-PL"/>
        </w:rPr>
        <w:t xml:space="preserve">nebo přeskokový stůl značky </w:t>
      </w:r>
      <w:r w:rsidR="00D6749E" w:rsidRPr="002D7DAF">
        <w:rPr>
          <w:rFonts w:hint="eastAsia"/>
          <w:sz w:val="20"/>
          <w:szCs w:val="20"/>
          <w:lang w:val="pl-PL"/>
        </w:rPr>
        <w:t>Bänfer</w:t>
      </w:r>
      <w:r>
        <w:rPr>
          <w:sz w:val="20"/>
          <w:szCs w:val="20"/>
          <w:lang w:val="pl-PL"/>
        </w:rPr>
        <w:t xml:space="preserve"> </w:t>
      </w:r>
      <w:r w:rsidR="00ED002B">
        <w:rPr>
          <w:sz w:val="20"/>
          <w:szCs w:val="20"/>
          <w:lang w:val="pl-PL"/>
        </w:rPr>
        <w:t>(</w:t>
      </w:r>
      <w:r>
        <w:rPr>
          <w:sz w:val="20"/>
          <w:szCs w:val="20"/>
          <w:lang w:val="pl-PL"/>
        </w:rPr>
        <w:t>130</w:t>
      </w:r>
      <w:r w:rsidR="00ED002B">
        <w:rPr>
          <w:sz w:val="20"/>
          <w:szCs w:val="20"/>
          <w:lang w:val="pl-PL"/>
        </w:rPr>
        <w:t xml:space="preserve"> – 165 </w:t>
      </w:r>
      <w:r>
        <w:rPr>
          <w:sz w:val="20"/>
          <w:szCs w:val="20"/>
          <w:lang w:val="pl-PL"/>
        </w:rPr>
        <w:t>cm</w:t>
      </w:r>
      <w:r w:rsidR="00E87240">
        <w:rPr>
          <w:sz w:val="20"/>
          <w:szCs w:val="20"/>
          <w:lang w:val="pl-PL"/>
        </w:rPr>
        <w:t>).</w:t>
      </w:r>
    </w:p>
    <w:p w:rsidR="00E87240" w:rsidRDefault="00E87240" w:rsidP="000048B4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D6749E" w:rsidRDefault="00E87240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D6749E" w:rsidRPr="002D7DAF">
        <w:rPr>
          <w:rFonts w:hint="eastAsia"/>
          <w:sz w:val="20"/>
          <w:szCs w:val="20"/>
          <w:lang w:val="pl-PL"/>
        </w:rPr>
        <w:t>rampolína Eurotramp motýlek</w:t>
      </w:r>
      <w:r w:rsidR="00D40D96">
        <w:rPr>
          <w:sz w:val="20"/>
          <w:szCs w:val="20"/>
          <w:lang w:val="pl-PL"/>
        </w:rPr>
        <w:t xml:space="preserve"> a</w:t>
      </w:r>
      <w:r w:rsidR="00D6749E" w:rsidRPr="002D7DAF">
        <w:rPr>
          <w:rFonts w:hint="eastAsia"/>
          <w:sz w:val="20"/>
          <w:szCs w:val="20"/>
          <w:lang w:val="pl-PL"/>
        </w:rPr>
        <w:t xml:space="preserve"> Eurotramp TeamGym</w:t>
      </w:r>
      <w:r w:rsidR="002E7816">
        <w:rPr>
          <w:sz w:val="20"/>
          <w:szCs w:val="20"/>
          <w:lang w:val="pl-PL"/>
        </w:rPr>
        <w:t>.</w:t>
      </w:r>
      <w:r w:rsidR="00D40D96">
        <w:rPr>
          <w:sz w:val="20"/>
          <w:szCs w:val="20"/>
          <w:lang w:val="pl-PL"/>
        </w:rPr>
        <w:t xml:space="preserve"> </w:t>
      </w:r>
    </w:p>
    <w:p w:rsidR="003B02B8" w:rsidRDefault="003B02B8" w:rsidP="000048B4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3B02B8" w:rsidRPr="002D7DAF" w:rsidRDefault="003B02B8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 w:rsidRPr="003B02B8">
        <w:rPr>
          <w:sz w:val="20"/>
          <w:szCs w:val="20"/>
          <w:u w:val="single"/>
          <w:lang w:val="pl-PL"/>
        </w:rPr>
        <w:t>Doskok do vyznačené doskokové plochy</w:t>
      </w:r>
      <w:r>
        <w:rPr>
          <w:sz w:val="20"/>
          <w:szCs w:val="20"/>
          <w:lang w:val="pl-PL"/>
        </w:rPr>
        <w:t xml:space="preserve"> nebude požadován pouze u kategorie 0, u ostatních kategorií bude hodnocen dle pravidel.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Stravování: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  <w:t>Po dobu závodu bude v objektu otevřena kavárna.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Ubytování:</w:t>
      </w:r>
      <w:r w:rsidRPr="002D7DAF">
        <w:rPr>
          <w:rFonts w:hint="eastAsia"/>
          <w:sz w:val="20"/>
          <w:szCs w:val="20"/>
          <w:lang w:val="pl-PL"/>
        </w:rPr>
        <w:tab/>
        <w:t xml:space="preserve">Možnost přespání v tělocvičně nebo baletním sále ve vlastním spacím pytli. Cena </w:t>
      </w:r>
      <w:r w:rsidR="0034616C">
        <w:rPr>
          <w:sz w:val="20"/>
          <w:szCs w:val="20"/>
          <w:lang w:val="pl-PL"/>
        </w:rPr>
        <w:t>10</w:t>
      </w:r>
      <w:r w:rsidRPr="002D7DAF">
        <w:rPr>
          <w:rFonts w:hint="eastAsia"/>
          <w:sz w:val="20"/>
          <w:szCs w:val="20"/>
          <w:lang w:val="pl-PL"/>
        </w:rPr>
        <w:t xml:space="preserve">0 Kč/osoba/noc. </w:t>
      </w:r>
    </w:p>
    <w:p w:rsidR="000A5AF0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 xml:space="preserve">V případě požadavku na jiný typ ubytování se obraťte na kontaktní osobu. Požadavky upřesněte spolu s přihláškou. Pro ubytované v objektu bude 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k dispo</w:t>
      </w:r>
      <w:r w:rsidR="0093438A">
        <w:rPr>
          <w:rFonts w:hint="eastAsia"/>
          <w:sz w:val="20"/>
          <w:szCs w:val="20"/>
          <w:lang w:val="pl-PL"/>
        </w:rPr>
        <w:t xml:space="preserve">zici hala na trénink v pátek </w:t>
      </w:r>
      <w:r w:rsidR="0034616C">
        <w:rPr>
          <w:sz w:val="20"/>
          <w:szCs w:val="20"/>
          <w:lang w:val="pl-PL"/>
        </w:rPr>
        <w:t>1</w:t>
      </w:r>
      <w:r w:rsidRPr="002D7DAF">
        <w:rPr>
          <w:rFonts w:hint="eastAsia"/>
          <w:sz w:val="20"/>
          <w:szCs w:val="20"/>
          <w:lang w:val="pl-PL"/>
        </w:rPr>
        <w:t>.</w:t>
      </w:r>
      <w:r w:rsidR="0034616C">
        <w:rPr>
          <w:sz w:val="20"/>
          <w:szCs w:val="20"/>
          <w:lang w:val="pl-PL"/>
        </w:rPr>
        <w:t>2</w:t>
      </w:r>
      <w:r w:rsidR="0093438A">
        <w:rPr>
          <w:sz w:val="20"/>
          <w:szCs w:val="20"/>
          <w:lang w:val="pl-PL"/>
        </w:rPr>
        <w:t>.</w:t>
      </w:r>
      <w:r w:rsidRPr="002D7DAF">
        <w:rPr>
          <w:rFonts w:hint="eastAsia"/>
          <w:sz w:val="20"/>
          <w:szCs w:val="20"/>
          <w:lang w:val="pl-PL"/>
        </w:rPr>
        <w:t xml:space="preserve"> od 20:00 – 21:00.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Default="00D6749E" w:rsidP="0093438A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Ceny:</w:t>
      </w:r>
      <w:r w:rsidRPr="002D7DAF">
        <w:rPr>
          <w:rFonts w:hint="eastAsia"/>
          <w:sz w:val="20"/>
          <w:szCs w:val="20"/>
          <w:lang w:val="pl-PL"/>
        </w:rPr>
        <w:tab/>
        <w:t>Vítězná družstva ve všech kategoriích obdrží pohár a členové družstev medaile. V kategorii 0 obdrží vš</w:t>
      </w:r>
      <w:r w:rsidR="000A7975">
        <w:rPr>
          <w:sz w:val="20"/>
          <w:szCs w:val="20"/>
          <w:lang w:val="pl-PL"/>
        </w:rPr>
        <w:t>ichni</w:t>
      </w:r>
      <w:r w:rsidRPr="002D7DAF">
        <w:rPr>
          <w:rFonts w:hint="eastAsia"/>
          <w:sz w:val="20"/>
          <w:szCs w:val="20"/>
          <w:lang w:val="pl-PL"/>
        </w:rPr>
        <w:t xml:space="preserve"> účastníci medaili.</w:t>
      </w:r>
    </w:p>
    <w:p w:rsidR="00D6749E" w:rsidRPr="002D7DAF" w:rsidRDefault="00D6749E" w:rsidP="00D276AC">
      <w:pPr>
        <w:spacing w:before="8"/>
        <w:jc w:val="both"/>
        <w:rPr>
          <w:sz w:val="20"/>
          <w:szCs w:val="20"/>
          <w:lang w:val="pl-PL"/>
        </w:rPr>
      </w:pPr>
      <w:bookmarkStart w:id="0" w:name="_GoBack"/>
      <w:bookmarkEnd w:id="0"/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</w:p>
    <w:p w:rsidR="00D6749E" w:rsidRPr="002D7DAF" w:rsidRDefault="00C87F1B" w:rsidP="002D7DAF">
      <w:pPr>
        <w:spacing w:before="8"/>
        <w:jc w:val="both"/>
        <w:rPr>
          <w:sz w:val="20"/>
          <w:szCs w:val="20"/>
          <w:lang w:val="pl-PL"/>
        </w:rPr>
      </w:pPr>
      <w:r>
        <w:rPr>
          <w:rFonts w:hint="eastAsia"/>
          <w:sz w:val="20"/>
          <w:szCs w:val="20"/>
          <w:lang w:val="pl-PL"/>
        </w:rPr>
        <w:t>Těšíme se na vás.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E87240" w:rsidP="002D7DAF">
      <w:pPr>
        <w:spacing w:before="8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za Gym Dobřichovice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Dobřichovice, listopad 201</w:t>
      </w:r>
      <w:r w:rsidR="0034616C">
        <w:rPr>
          <w:sz w:val="20"/>
          <w:szCs w:val="20"/>
          <w:lang w:val="pl-PL"/>
        </w:rPr>
        <w:t>8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E651E9" w:rsidRPr="002D7DAF">
        <w:rPr>
          <w:rFonts w:hint="eastAsia"/>
          <w:sz w:val="20"/>
          <w:szCs w:val="20"/>
          <w:lang w:val="pl-PL"/>
        </w:rPr>
        <w:t>Lenka</w:t>
      </w:r>
      <w:r w:rsidR="00E651E9" w:rsidRPr="002D7DAF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Doležalová Pavilková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F75D40">
        <w:rPr>
          <w:sz w:val="20"/>
          <w:szCs w:val="20"/>
          <w:lang w:val="pl-PL"/>
        </w:rPr>
        <w:t>Gym Dobřichovice, z.s.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E651E9" w:rsidRPr="002D7DAF">
        <w:rPr>
          <w:rFonts w:hint="eastAsia"/>
          <w:sz w:val="20"/>
          <w:szCs w:val="20"/>
          <w:lang w:val="pl-PL"/>
        </w:rPr>
        <w:t>lenka</w:t>
      </w:r>
      <w:r w:rsidRPr="002D7DAF">
        <w:rPr>
          <w:rFonts w:hint="eastAsia"/>
          <w:sz w:val="20"/>
          <w:szCs w:val="20"/>
          <w:lang w:val="pl-PL"/>
        </w:rPr>
        <w:t>@</w:t>
      </w:r>
      <w:r w:rsidR="00F75D40">
        <w:rPr>
          <w:sz w:val="20"/>
          <w:szCs w:val="20"/>
          <w:lang w:val="pl-PL"/>
        </w:rPr>
        <w:t>gymdobrichovice.cz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  <w:t>tel. 602 294</w:t>
      </w:r>
      <w:r w:rsidRPr="002D7DAF">
        <w:rPr>
          <w:sz w:val="20"/>
          <w:szCs w:val="20"/>
          <w:lang w:val="pl-PL"/>
        </w:rPr>
        <w:t> </w:t>
      </w:r>
      <w:r w:rsidRPr="002D7DAF">
        <w:rPr>
          <w:rFonts w:hint="eastAsia"/>
          <w:sz w:val="20"/>
          <w:szCs w:val="20"/>
          <w:lang w:val="pl-PL"/>
        </w:rPr>
        <w:t>720</w:t>
      </w:r>
    </w:p>
    <w:p w:rsidR="00714ED1" w:rsidRDefault="00714ED1"/>
    <w:sectPr w:rsidR="007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EF4"/>
    <w:multiLevelType w:val="hybridMultilevel"/>
    <w:tmpl w:val="B5786C5C"/>
    <w:lvl w:ilvl="0" w:tplc="92D0DCC0">
      <w:start w:val="1"/>
      <w:numFmt w:val="decimal"/>
      <w:lvlText w:val="%1)"/>
      <w:lvlJc w:val="left"/>
      <w:pPr>
        <w:ind w:left="2484" w:hanging="360"/>
      </w:pPr>
      <w:rPr>
        <w:rFonts w:ascii="Arial Unicode MS" w:eastAsia="Arial Unicode MS" w:hAnsi="Arial Unicode MS" w:cs="Arial Unicode MS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9E"/>
    <w:rsid w:val="000048B4"/>
    <w:rsid w:val="000A5AF0"/>
    <w:rsid w:val="000A7975"/>
    <w:rsid w:val="000F4F73"/>
    <w:rsid w:val="000F7B4A"/>
    <w:rsid w:val="00104913"/>
    <w:rsid w:val="00193B5A"/>
    <w:rsid w:val="001A6B6B"/>
    <w:rsid w:val="001D2A43"/>
    <w:rsid w:val="001F4C7A"/>
    <w:rsid w:val="0020228E"/>
    <w:rsid w:val="002117D7"/>
    <w:rsid w:val="002A471A"/>
    <w:rsid w:val="002C250B"/>
    <w:rsid w:val="002D23C7"/>
    <w:rsid w:val="002D7DAF"/>
    <w:rsid w:val="002E05E6"/>
    <w:rsid w:val="002E7816"/>
    <w:rsid w:val="00337B2B"/>
    <w:rsid w:val="0034616C"/>
    <w:rsid w:val="00350C26"/>
    <w:rsid w:val="00351BE2"/>
    <w:rsid w:val="0038078C"/>
    <w:rsid w:val="003B02B8"/>
    <w:rsid w:val="00400CDD"/>
    <w:rsid w:val="00406E82"/>
    <w:rsid w:val="00423609"/>
    <w:rsid w:val="00490395"/>
    <w:rsid w:val="004A0D68"/>
    <w:rsid w:val="004B2A2F"/>
    <w:rsid w:val="00565E4E"/>
    <w:rsid w:val="005D3C6E"/>
    <w:rsid w:val="005F2610"/>
    <w:rsid w:val="005F69C5"/>
    <w:rsid w:val="00667C1C"/>
    <w:rsid w:val="00681017"/>
    <w:rsid w:val="006A01B2"/>
    <w:rsid w:val="006D19FD"/>
    <w:rsid w:val="006D73B3"/>
    <w:rsid w:val="007078C1"/>
    <w:rsid w:val="00714ED1"/>
    <w:rsid w:val="00724A74"/>
    <w:rsid w:val="007318A7"/>
    <w:rsid w:val="00757901"/>
    <w:rsid w:val="00776056"/>
    <w:rsid w:val="007A6A0E"/>
    <w:rsid w:val="007D341D"/>
    <w:rsid w:val="00814A80"/>
    <w:rsid w:val="00814C93"/>
    <w:rsid w:val="0084702D"/>
    <w:rsid w:val="008D1A88"/>
    <w:rsid w:val="008D5DC2"/>
    <w:rsid w:val="008F2301"/>
    <w:rsid w:val="008F3547"/>
    <w:rsid w:val="00904A64"/>
    <w:rsid w:val="0091124A"/>
    <w:rsid w:val="0093417D"/>
    <w:rsid w:val="0093438A"/>
    <w:rsid w:val="009A290D"/>
    <w:rsid w:val="009C7A72"/>
    <w:rsid w:val="009D21FA"/>
    <w:rsid w:val="009E0A5C"/>
    <w:rsid w:val="00A72932"/>
    <w:rsid w:val="00A95DD0"/>
    <w:rsid w:val="00AC1DF2"/>
    <w:rsid w:val="00B11D40"/>
    <w:rsid w:val="00B178CC"/>
    <w:rsid w:val="00B34891"/>
    <w:rsid w:val="00B46BBA"/>
    <w:rsid w:val="00B56207"/>
    <w:rsid w:val="00B705BC"/>
    <w:rsid w:val="00B94C45"/>
    <w:rsid w:val="00BA00A4"/>
    <w:rsid w:val="00BF6AB2"/>
    <w:rsid w:val="00C05082"/>
    <w:rsid w:val="00C84790"/>
    <w:rsid w:val="00C87F1B"/>
    <w:rsid w:val="00CA2624"/>
    <w:rsid w:val="00CD2024"/>
    <w:rsid w:val="00CE5CB1"/>
    <w:rsid w:val="00CF7C61"/>
    <w:rsid w:val="00D204C8"/>
    <w:rsid w:val="00D247ED"/>
    <w:rsid w:val="00D276AC"/>
    <w:rsid w:val="00D40D96"/>
    <w:rsid w:val="00D6749E"/>
    <w:rsid w:val="00D937C6"/>
    <w:rsid w:val="00DA4446"/>
    <w:rsid w:val="00DE474C"/>
    <w:rsid w:val="00E4257B"/>
    <w:rsid w:val="00E651E9"/>
    <w:rsid w:val="00E87240"/>
    <w:rsid w:val="00ED002B"/>
    <w:rsid w:val="00ED1B74"/>
    <w:rsid w:val="00EF172C"/>
    <w:rsid w:val="00F50787"/>
    <w:rsid w:val="00F5228A"/>
    <w:rsid w:val="00F75D40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34A"/>
  <w15:chartTrackingRefBased/>
  <w15:docId w15:val="{F4B2FA91-2B29-4A0D-B3A5-18E83AE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D6749E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4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nhideWhenUsed/>
    <w:rsid w:val="00D6749E"/>
    <w:rPr>
      <w:color w:val="0066CC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6749E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74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749E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screentitle">
    <w:name w:val="screentitle"/>
    <w:rsid w:val="00D6749E"/>
  </w:style>
  <w:style w:type="paragraph" w:styleId="Textbubliny">
    <w:name w:val="Balloon Text"/>
    <w:basedOn w:val="Normln"/>
    <w:link w:val="TextbublinyChar"/>
    <w:uiPriority w:val="99"/>
    <w:semiHidden/>
    <w:unhideWhenUsed/>
    <w:rsid w:val="00E65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E9"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@gymdobrich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abriela@gymdobrich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mfed.cz/761-pravidla-teamgym-201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43C3-DEAE-4525-A69A-ABF1284B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42</cp:revision>
  <cp:lastPrinted>2016-11-11T12:33:00Z</cp:lastPrinted>
  <dcterms:created xsi:type="dcterms:W3CDTF">2018-11-23T16:34:00Z</dcterms:created>
  <dcterms:modified xsi:type="dcterms:W3CDTF">2018-11-27T17:33:00Z</dcterms:modified>
</cp:coreProperties>
</file>